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FE" w:rsidRDefault="001A44E7" w:rsidP="009254BC">
      <w:pPr>
        <w:spacing w:after="0"/>
        <w:jc w:val="both"/>
        <w:rPr>
          <w:rFonts w:ascii="Verdana" w:hAnsi="Verdana"/>
          <w:b/>
          <w:sz w:val="24"/>
          <w:szCs w:val="24"/>
          <w:lang w:val="hu-HU"/>
        </w:rPr>
      </w:pPr>
      <w:r w:rsidRPr="001A44E7">
        <w:rPr>
          <w:rFonts w:ascii="Verdana" w:hAnsi="Verdana"/>
          <w:b/>
          <w:sz w:val="24"/>
          <w:szCs w:val="24"/>
          <w:lang w:val="hu-HU"/>
        </w:rPr>
        <w:t>Európa</w:t>
      </w:r>
      <w:r w:rsidR="00DF2FCD">
        <w:rPr>
          <w:rFonts w:ascii="Verdana" w:hAnsi="Verdana"/>
          <w:b/>
          <w:sz w:val="24"/>
          <w:szCs w:val="24"/>
          <w:lang w:val="hu-HU"/>
        </w:rPr>
        <w:t xml:space="preserve"> évente </w:t>
      </w:r>
      <w:r w:rsidR="00DF2FCD" w:rsidRPr="00450D87">
        <w:rPr>
          <w:rFonts w:ascii="Verdana" w:hAnsi="Verdana"/>
          <w:b/>
          <w:sz w:val="24"/>
          <w:szCs w:val="24"/>
          <w:lang w:val="hu-HU"/>
        </w:rPr>
        <w:t>500 milliárd euró értékű energiát pazarol el</w:t>
      </w:r>
    </w:p>
    <w:p w:rsidR="00C77840" w:rsidRPr="001F4936" w:rsidRDefault="00DF30C6" w:rsidP="009254BC">
      <w:pPr>
        <w:jc w:val="both"/>
        <w:rPr>
          <w:rFonts w:ascii="Verdana" w:hAnsi="Verdana" w:cs="Arial"/>
          <w:caps/>
          <w:sz w:val="24"/>
          <w:szCs w:val="24"/>
          <w:lang w:val="hu-HU"/>
        </w:rPr>
      </w:pPr>
      <w:r>
        <w:rPr>
          <w:rFonts w:ascii="Verdana" w:hAnsi="Verdana" w:cs="Arial"/>
          <w:sz w:val="24"/>
          <w:szCs w:val="24"/>
          <w:lang w:val="hu-HU"/>
        </w:rPr>
        <w:t>A</w:t>
      </w:r>
      <w:r w:rsidR="00C77840" w:rsidRPr="00AD7163">
        <w:rPr>
          <w:rFonts w:ascii="Verdana" w:hAnsi="Verdana" w:cs="Arial"/>
          <w:sz w:val="24"/>
          <w:szCs w:val="24"/>
          <w:lang w:val="hu-HU"/>
        </w:rPr>
        <w:t xml:space="preserve"> fenntarthatósági célok középpontjában</w:t>
      </w:r>
      <w:r w:rsidR="00CA3AF9" w:rsidRPr="00AD7163">
        <w:rPr>
          <w:rFonts w:ascii="Verdana" w:hAnsi="Verdana" w:cs="Arial"/>
          <w:sz w:val="24"/>
          <w:szCs w:val="24"/>
          <w:lang w:val="hu-HU"/>
        </w:rPr>
        <w:t xml:space="preserve"> a szigetelés</w:t>
      </w:r>
    </w:p>
    <w:p w:rsidR="005A1EC6" w:rsidRPr="009254BC" w:rsidRDefault="00E81B9D" w:rsidP="009254BC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Budapest 2020. 02. </w:t>
      </w:r>
      <w:r w:rsidR="009254BC">
        <w:rPr>
          <w:rFonts w:ascii="Verdana" w:hAnsi="Verdana"/>
          <w:sz w:val="24"/>
          <w:szCs w:val="24"/>
        </w:rPr>
        <w:t xml:space="preserve">17. – </w:t>
      </w:r>
      <w:r w:rsidR="003401FA" w:rsidRPr="001A44E7">
        <w:rPr>
          <w:rFonts w:ascii="Verdana" w:hAnsi="Verdana" w:cs="Arial"/>
          <w:b/>
          <w:color w:val="000000"/>
          <w:sz w:val="24"/>
          <w:szCs w:val="24"/>
          <w:lang w:val="hu-HU"/>
        </w:rPr>
        <w:t xml:space="preserve">Az Európai Bizottság </w:t>
      </w:r>
      <w:r w:rsidR="003401FA" w:rsidRPr="001A44E7">
        <w:rPr>
          <w:rFonts w:ascii="Verdana" w:hAnsi="Verdana" w:cs="Arial"/>
          <w:b/>
          <w:sz w:val="24"/>
          <w:szCs w:val="24"/>
          <w:lang w:val="hu-HU"/>
        </w:rPr>
        <w:t>szerint</w:t>
      </w:r>
      <w:r w:rsidR="003401FA" w:rsidRPr="001A44E7">
        <w:rPr>
          <w:rFonts w:ascii="Verdana" w:hAnsi="Verdana" w:cs="Arial"/>
          <w:b/>
          <w:color w:val="000000"/>
          <w:sz w:val="24"/>
          <w:szCs w:val="24"/>
          <w:lang w:val="hu-HU"/>
        </w:rPr>
        <w:t xml:space="preserve"> a kontinens államai már nem tudják előállítani saját energiaigényük felét sem</w:t>
      </w:r>
      <w:r w:rsidR="001A44E7">
        <w:rPr>
          <w:rFonts w:ascii="Verdana" w:hAnsi="Verdana" w:cs="Arial"/>
          <w:b/>
          <w:color w:val="000000"/>
          <w:sz w:val="24"/>
          <w:szCs w:val="24"/>
          <w:lang w:val="hu-HU"/>
        </w:rPr>
        <w:t>.</w:t>
      </w:r>
      <w:r w:rsidR="003401FA" w:rsidRPr="001A44E7">
        <w:rPr>
          <w:rFonts w:ascii="Verdana" w:hAnsi="Verdana" w:cs="Arial"/>
          <w:b/>
          <w:color w:val="000000"/>
          <w:sz w:val="24"/>
          <w:szCs w:val="24"/>
          <w:lang w:val="hu-HU"/>
        </w:rPr>
        <w:t xml:space="preserve"> </w:t>
      </w:r>
      <w:r w:rsidR="001A44E7">
        <w:rPr>
          <w:rFonts w:ascii="Verdana" w:hAnsi="Verdana" w:cs="Arial"/>
          <w:b/>
          <w:color w:val="000000"/>
          <w:sz w:val="24"/>
          <w:szCs w:val="24"/>
          <w:lang w:val="hu-HU"/>
        </w:rPr>
        <w:t>A</w:t>
      </w:r>
      <w:r w:rsidR="001A44E7" w:rsidRPr="00F45951">
        <w:rPr>
          <w:rFonts w:ascii="Verdana" w:hAnsi="Verdana" w:cs="Arial"/>
          <w:b/>
          <w:color w:val="000000"/>
          <w:sz w:val="24"/>
          <w:szCs w:val="24"/>
          <w:lang w:val="hu-HU"/>
        </w:rPr>
        <w:t>z Európai Unió</w:t>
      </w:r>
      <w:r w:rsidR="003974D1">
        <w:rPr>
          <w:rFonts w:ascii="Verdana" w:hAnsi="Verdana" w:cs="Arial"/>
          <w:b/>
          <w:color w:val="000000"/>
          <w:sz w:val="24"/>
          <w:szCs w:val="24"/>
          <w:lang w:val="hu-HU"/>
        </w:rPr>
        <w:t xml:space="preserve"> tagállamai</w:t>
      </w:r>
      <w:r w:rsidR="001A44E7" w:rsidRPr="00F45951">
        <w:rPr>
          <w:rFonts w:ascii="Verdana" w:hAnsi="Verdana" w:cs="Arial"/>
          <w:b/>
          <w:color w:val="000000"/>
          <w:sz w:val="24"/>
          <w:szCs w:val="24"/>
          <w:lang w:val="hu-HU"/>
        </w:rPr>
        <w:t xml:space="preserve">, benne Magyarország </w:t>
      </w:r>
      <w:r w:rsidR="001A44E7">
        <w:rPr>
          <w:rFonts w:ascii="Verdana" w:hAnsi="Verdana" w:cs="Arial"/>
          <w:b/>
          <w:color w:val="000000"/>
          <w:sz w:val="24"/>
          <w:szCs w:val="24"/>
          <w:lang w:val="hu-HU"/>
        </w:rPr>
        <w:t>é</w:t>
      </w:r>
      <w:r w:rsidR="003401FA" w:rsidRPr="00F45951">
        <w:rPr>
          <w:rFonts w:ascii="Verdana" w:hAnsi="Verdana" w:cs="Arial"/>
          <w:b/>
          <w:color w:val="000000"/>
          <w:sz w:val="24"/>
          <w:szCs w:val="24"/>
          <w:lang w:val="hu-HU"/>
        </w:rPr>
        <w:t xml:space="preserve">vi </w:t>
      </w:r>
      <w:r w:rsidR="006A7285">
        <w:rPr>
          <w:rFonts w:ascii="Verdana" w:hAnsi="Verdana" w:cs="Arial"/>
          <w:b/>
          <w:color w:val="000000"/>
          <w:sz w:val="24"/>
          <w:szCs w:val="24"/>
          <w:lang w:val="hu-HU"/>
        </w:rPr>
        <w:t>600</w:t>
      </w:r>
      <w:r w:rsidR="003401FA" w:rsidRPr="00F45951">
        <w:rPr>
          <w:rFonts w:ascii="Verdana" w:hAnsi="Verdana" w:cs="Arial"/>
          <w:b/>
          <w:color w:val="000000"/>
          <w:sz w:val="24"/>
          <w:szCs w:val="24"/>
          <w:lang w:val="hu-HU"/>
        </w:rPr>
        <w:t xml:space="preserve"> milliárd eurót költ</w:t>
      </w:r>
      <w:r w:rsidR="003974D1">
        <w:rPr>
          <w:rFonts w:ascii="Verdana" w:hAnsi="Verdana" w:cs="Arial"/>
          <w:b/>
          <w:color w:val="000000"/>
          <w:sz w:val="24"/>
          <w:szCs w:val="24"/>
          <w:lang w:val="hu-HU"/>
        </w:rPr>
        <w:t>enek</w:t>
      </w:r>
      <w:r w:rsidR="003401FA" w:rsidRPr="00F45951">
        <w:rPr>
          <w:rFonts w:ascii="Verdana" w:hAnsi="Verdana" w:cs="Arial"/>
          <w:b/>
          <w:color w:val="000000"/>
          <w:sz w:val="24"/>
          <w:szCs w:val="24"/>
          <w:lang w:val="hu-HU"/>
        </w:rPr>
        <w:t xml:space="preserve"> energiahordozók import</w:t>
      </w:r>
      <w:r w:rsidR="00D52882">
        <w:rPr>
          <w:rFonts w:ascii="Verdana" w:hAnsi="Verdana" w:cs="Arial"/>
          <w:b/>
          <w:color w:val="000000"/>
          <w:sz w:val="24"/>
          <w:szCs w:val="24"/>
          <w:lang w:val="hu-HU"/>
        </w:rPr>
        <w:t>jára</w:t>
      </w:r>
      <w:r w:rsidR="001A44E7">
        <w:rPr>
          <w:rFonts w:ascii="Verdana" w:hAnsi="Verdana" w:cs="Arial"/>
          <w:b/>
          <w:color w:val="000000"/>
          <w:sz w:val="24"/>
          <w:szCs w:val="24"/>
          <w:lang w:val="hu-HU"/>
        </w:rPr>
        <w:t xml:space="preserve">, </w:t>
      </w:r>
      <w:r w:rsidR="00D52882">
        <w:rPr>
          <w:rFonts w:ascii="Verdana" w:hAnsi="Verdana" w:cs="Arial"/>
          <w:b/>
          <w:color w:val="000000"/>
          <w:sz w:val="24"/>
          <w:szCs w:val="24"/>
          <w:lang w:val="hu-HU"/>
        </w:rPr>
        <w:t xml:space="preserve">ami </w:t>
      </w:r>
      <w:r w:rsidR="00EF4A74">
        <w:rPr>
          <w:rFonts w:ascii="Verdana" w:hAnsi="Verdana" w:cs="Arial"/>
          <w:b/>
          <w:color w:val="000000"/>
          <w:sz w:val="24"/>
          <w:szCs w:val="24"/>
          <w:lang w:val="hu-HU"/>
        </w:rPr>
        <w:t xml:space="preserve">az </w:t>
      </w:r>
      <w:r w:rsidR="001A44E7">
        <w:rPr>
          <w:rFonts w:ascii="Verdana" w:hAnsi="Verdana" w:cs="Arial"/>
          <w:b/>
          <w:color w:val="000000"/>
          <w:sz w:val="24"/>
          <w:szCs w:val="24"/>
          <w:lang w:val="hu-HU"/>
        </w:rPr>
        <w:t>éves energiaszükségletük csaknem 50%-a</w:t>
      </w:r>
      <w:r w:rsidR="00D52882">
        <w:rPr>
          <w:rFonts w:ascii="Verdana" w:hAnsi="Verdana" w:cs="Arial"/>
          <w:b/>
          <w:color w:val="000000"/>
          <w:sz w:val="24"/>
          <w:szCs w:val="24"/>
          <w:lang w:val="hu-HU"/>
        </w:rPr>
        <w:t>,</w:t>
      </w:r>
      <w:r w:rsidR="001A44E7">
        <w:rPr>
          <w:rFonts w:ascii="Verdana" w:hAnsi="Verdana" w:cs="Arial"/>
          <w:b/>
          <w:color w:val="000000"/>
          <w:sz w:val="24"/>
          <w:szCs w:val="24"/>
          <w:lang w:val="hu-HU"/>
        </w:rPr>
        <w:t xml:space="preserve"> </w:t>
      </w:r>
      <w:r w:rsidR="003401FA" w:rsidRPr="00F45951">
        <w:rPr>
          <w:rFonts w:ascii="Verdana" w:hAnsi="Verdana" w:cs="Arial"/>
          <w:b/>
          <w:color w:val="000000"/>
          <w:sz w:val="24"/>
          <w:szCs w:val="24"/>
          <w:lang w:val="hu-HU"/>
        </w:rPr>
        <w:t>miközben 500 milliárd eurót pazarol</w:t>
      </w:r>
      <w:r w:rsidR="003974D1">
        <w:rPr>
          <w:rFonts w:ascii="Verdana" w:hAnsi="Verdana" w:cs="Arial"/>
          <w:b/>
          <w:color w:val="000000"/>
          <w:sz w:val="24"/>
          <w:szCs w:val="24"/>
          <w:lang w:val="hu-HU"/>
        </w:rPr>
        <w:t>nak</w:t>
      </w:r>
      <w:r w:rsidR="003401FA" w:rsidRPr="00F45951">
        <w:rPr>
          <w:rFonts w:ascii="Verdana" w:hAnsi="Verdana" w:cs="Arial"/>
          <w:b/>
          <w:color w:val="000000"/>
          <w:sz w:val="24"/>
          <w:szCs w:val="24"/>
          <w:lang w:val="hu-HU"/>
        </w:rPr>
        <w:t xml:space="preserve"> el évente </w:t>
      </w:r>
      <w:r w:rsidR="001A44E7">
        <w:rPr>
          <w:rFonts w:ascii="Verdana" w:hAnsi="Verdana" w:cs="Arial"/>
          <w:b/>
          <w:color w:val="000000"/>
          <w:sz w:val="24"/>
          <w:szCs w:val="24"/>
          <w:lang w:val="hu-HU"/>
        </w:rPr>
        <w:t xml:space="preserve">az </w:t>
      </w:r>
      <w:r w:rsidR="003401FA" w:rsidRPr="00F45951">
        <w:rPr>
          <w:rFonts w:ascii="Verdana" w:hAnsi="Verdana" w:cs="Arial"/>
          <w:b/>
          <w:color w:val="000000"/>
          <w:sz w:val="24"/>
          <w:szCs w:val="24"/>
          <w:lang w:val="hu-HU"/>
        </w:rPr>
        <w:t>energiaveszteség miatt</w:t>
      </w:r>
      <w:r w:rsidR="00713AE4">
        <w:rPr>
          <w:rFonts w:ascii="Verdana" w:hAnsi="Verdana" w:cs="Arial"/>
          <w:b/>
          <w:color w:val="000000"/>
          <w:sz w:val="24"/>
          <w:szCs w:val="24"/>
          <w:lang w:val="hu-HU"/>
        </w:rPr>
        <w:t>.</w:t>
      </w:r>
      <w:r w:rsidR="003401FA" w:rsidRPr="00F45951">
        <w:rPr>
          <w:rFonts w:ascii="Verdana" w:hAnsi="Verdana" w:cs="Arial"/>
          <w:b/>
          <w:color w:val="000000"/>
          <w:sz w:val="24"/>
          <w:szCs w:val="24"/>
          <w:lang w:val="hu-HU"/>
        </w:rPr>
        <w:t xml:space="preserve"> A veszteség </w:t>
      </w:r>
      <w:r w:rsidR="00D663AE">
        <w:rPr>
          <w:rFonts w:ascii="Verdana" w:hAnsi="Verdana" w:cs="Arial"/>
          <w:b/>
          <w:color w:val="000000"/>
          <w:sz w:val="24"/>
          <w:szCs w:val="24"/>
          <w:lang w:val="hu-HU"/>
        </w:rPr>
        <w:t>4</w:t>
      </w:r>
      <w:r w:rsidR="003401FA" w:rsidRPr="00F45951">
        <w:rPr>
          <w:rFonts w:ascii="Verdana" w:hAnsi="Verdana" w:cs="Arial"/>
          <w:b/>
          <w:color w:val="000000"/>
          <w:sz w:val="24"/>
          <w:szCs w:val="24"/>
          <w:lang w:val="hu-HU"/>
        </w:rPr>
        <w:t xml:space="preserve">0%-áért </w:t>
      </w:r>
      <w:r w:rsidR="001A44E7">
        <w:rPr>
          <w:rFonts w:ascii="Verdana" w:hAnsi="Verdana" w:cs="Arial"/>
          <w:b/>
          <w:color w:val="000000"/>
          <w:sz w:val="24"/>
          <w:szCs w:val="24"/>
          <w:lang w:val="hu-HU"/>
        </w:rPr>
        <w:t xml:space="preserve">pedig </w:t>
      </w:r>
      <w:r w:rsidR="003401FA" w:rsidRPr="00F45951">
        <w:rPr>
          <w:rFonts w:ascii="Verdana" w:hAnsi="Verdana" w:cs="Arial"/>
          <w:b/>
          <w:color w:val="000000"/>
          <w:sz w:val="24"/>
          <w:szCs w:val="24"/>
          <w:lang w:val="hu-HU"/>
        </w:rPr>
        <w:t>az európai épületállomány felel, m</w:t>
      </w:r>
      <w:r w:rsidR="003401FA">
        <w:rPr>
          <w:rFonts w:ascii="Verdana" w:hAnsi="Verdana" w:cs="Arial"/>
          <w:b/>
          <w:color w:val="000000"/>
          <w:sz w:val="24"/>
          <w:szCs w:val="24"/>
          <w:lang w:val="hu-HU"/>
        </w:rPr>
        <w:t>ivel</w:t>
      </w:r>
      <w:r w:rsidR="003401FA" w:rsidRPr="00F45951">
        <w:rPr>
          <w:rFonts w:ascii="Verdana" w:hAnsi="Verdana" w:cs="Arial"/>
          <w:b/>
          <w:color w:val="000000"/>
          <w:sz w:val="24"/>
          <w:szCs w:val="24"/>
          <w:lang w:val="hu-HU"/>
        </w:rPr>
        <w:t xml:space="preserve"> </w:t>
      </w:r>
      <w:r w:rsidR="00A42797">
        <w:rPr>
          <w:rFonts w:ascii="Verdana" w:hAnsi="Verdana" w:cs="Arial"/>
          <w:b/>
          <w:color w:val="000000"/>
          <w:sz w:val="24"/>
          <w:szCs w:val="24"/>
          <w:lang w:val="hu-HU"/>
        </w:rPr>
        <w:t xml:space="preserve">azok </w:t>
      </w:r>
      <w:r w:rsidR="005A1EC6">
        <w:rPr>
          <w:rFonts w:ascii="Verdana" w:hAnsi="Verdana" w:cs="Arial"/>
          <w:b/>
          <w:color w:val="000000"/>
          <w:sz w:val="24"/>
          <w:szCs w:val="24"/>
          <w:lang w:val="hu-HU"/>
        </w:rPr>
        <w:t xml:space="preserve">közel </w:t>
      </w:r>
      <w:r w:rsidR="00D663AE">
        <w:rPr>
          <w:rFonts w:ascii="Verdana" w:hAnsi="Verdana" w:cs="Arial"/>
          <w:b/>
          <w:color w:val="000000"/>
          <w:sz w:val="24"/>
          <w:szCs w:val="24"/>
          <w:lang w:val="hu-HU"/>
        </w:rPr>
        <w:t>55</w:t>
      </w:r>
      <w:r w:rsidR="003401FA" w:rsidRPr="00F45951">
        <w:rPr>
          <w:rFonts w:ascii="Verdana" w:hAnsi="Verdana" w:cs="Arial"/>
          <w:b/>
          <w:color w:val="000000"/>
          <w:sz w:val="24"/>
          <w:szCs w:val="24"/>
          <w:lang w:val="hu-HU"/>
        </w:rPr>
        <w:t>%-</w:t>
      </w:r>
      <w:r w:rsidR="00A42797">
        <w:rPr>
          <w:rFonts w:ascii="Verdana" w:hAnsi="Verdana" w:cs="Arial"/>
          <w:b/>
          <w:color w:val="000000"/>
          <w:sz w:val="24"/>
          <w:szCs w:val="24"/>
          <w:lang w:val="hu-HU"/>
        </w:rPr>
        <w:t>a</w:t>
      </w:r>
      <w:r w:rsidR="003401FA" w:rsidRPr="00F45951">
        <w:rPr>
          <w:rFonts w:ascii="Verdana" w:hAnsi="Verdana" w:cs="Arial"/>
          <w:b/>
          <w:color w:val="000000"/>
          <w:sz w:val="24"/>
          <w:szCs w:val="24"/>
          <w:lang w:val="hu-HU"/>
        </w:rPr>
        <w:t xml:space="preserve"> </w:t>
      </w:r>
      <w:r w:rsidR="001A44E7">
        <w:rPr>
          <w:rFonts w:ascii="Verdana" w:hAnsi="Verdana" w:cs="Arial"/>
          <w:b/>
          <w:color w:val="000000"/>
          <w:sz w:val="24"/>
          <w:szCs w:val="24"/>
          <w:lang w:val="hu-HU"/>
        </w:rPr>
        <w:t>szigetelés nélküli</w:t>
      </w:r>
      <w:r w:rsidR="009254BC">
        <w:rPr>
          <w:rFonts w:ascii="Verdana" w:hAnsi="Verdana" w:cs="Arial"/>
          <w:b/>
          <w:color w:val="000000"/>
          <w:sz w:val="24"/>
          <w:szCs w:val="24"/>
          <w:lang w:val="hu-HU"/>
        </w:rPr>
        <w:t>.</w:t>
      </w:r>
    </w:p>
    <w:p w:rsidR="001A44E7" w:rsidRPr="001A44E7" w:rsidRDefault="001A44E7" w:rsidP="009254BC">
      <w:pPr>
        <w:spacing w:after="0"/>
        <w:jc w:val="both"/>
        <w:rPr>
          <w:rFonts w:ascii="Verdana" w:hAnsi="Verdana" w:cs="Arial"/>
          <w:b/>
          <w:bCs/>
          <w:caps/>
          <w:color w:val="000000" w:themeColor="text1"/>
          <w:sz w:val="24"/>
          <w:szCs w:val="24"/>
          <w:lang w:val="hu-HU"/>
        </w:rPr>
      </w:pPr>
    </w:p>
    <w:p w:rsidR="00A42797" w:rsidRPr="009254BC" w:rsidRDefault="001A44E7" w:rsidP="009254BC">
      <w:pPr>
        <w:spacing w:after="0"/>
        <w:jc w:val="both"/>
        <w:rPr>
          <w:rFonts w:ascii="Verdana" w:hAnsi="Verdana" w:cs="Arial"/>
          <w:b/>
          <w:bCs/>
          <w:color w:val="000000" w:themeColor="text1"/>
          <w:sz w:val="24"/>
          <w:szCs w:val="24"/>
          <w:lang w:val="hu-HU"/>
        </w:rPr>
      </w:pPr>
      <w:r w:rsidRPr="009254BC">
        <w:rPr>
          <w:rFonts w:ascii="Verdana" w:hAnsi="Verdana"/>
          <w:b/>
          <w:sz w:val="24"/>
          <w:szCs w:val="24"/>
          <w:lang w:val="hu-HU"/>
        </w:rPr>
        <w:t xml:space="preserve">Tudta, hogy </w:t>
      </w:r>
      <w:r w:rsidR="005A1EC6" w:rsidRPr="009254BC">
        <w:rPr>
          <w:rFonts w:ascii="Verdana" w:hAnsi="Verdana"/>
          <w:b/>
          <w:sz w:val="24"/>
          <w:szCs w:val="24"/>
          <w:lang w:val="hu-HU"/>
        </w:rPr>
        <w:t>épületeink</w:t>
      </w:r>
      <w:r w:rsidRPr="009254BC">
        <w:rPr>
          <w:rFonts w:ascii="Verdana" w:hAnsi="Verdana"/>
          <w:b/>
          <w:sz w:val="24"/>
          <w:szCs w:val="24"/>
          <w:lang w:val="hu-HU"/>
        </w:rPr>
        <w:t xml:space="preserve"> szigetelés</w:t>
      </w:r>
      <w:r w:rsidR="005A1EC6" w:rsidRPr="009254BC">
        <w:rPr>
          <w:rFonts w:ascii="Verdana" w:hAnsi="Verdana"/>
          <w:b/>
          <w:sz w:val="24"/>
          <w:szCs w:val="24"/>
          <w:lang w:val="hu-HU"/>
        </w:rPr>
        <w:t>ével</w:t>
      </w:r>
      <w:r w:rsidRPr="009254BC">
        <w:rPr>
          <w:rFonts w:ascii="Verdana" w:hAnsi="Verdana"/>
          <w:b/>
          <w:sz w:val="24"/>
          <w:szCs w:val="24"/>
          <w:lang w:val="hu-HU"/>
        </w:rPr>
        <w:t xml:space="preserve"> pénzt takaríthatunk meg és védjük a bolygónkat is?</w:t>
      </w:r>
    </w:p>
    <w:p w:rsidR="001A44E7" w:rsidRDefault="001A44E7" w:rsidP="009254BC">
      <w:pPr>
        <w:spacing w:after="0"/>
        <w:jc w:val="both"/>
        <w:rPr>
          <w:rFonts w:ascii="Verdana" w:hAnsi="Verdana"/>
          <w:b/>
          <w:sz w:val="24"/>
          <w:szCs w:val="24"/>
          <w:lang w:val="hu-HU"/>
        </w:rPr>
      </w:pPr>
    </w:p>
    <w:p w:rsidR="00A42797" w:rsidRDefault="00A42797" w:rsidP="009254BC">
      <w:pPr>
        <w:jc w:val="both"/>
        <w:rPr>
          <w:rFonts w:ascii="Verdana" w:hAnsi="Verdana"/>
          <w:b/>
          <w:sz w:val="24"/>
          <w:szCs w:val="24"/>
          <w:lang w:val="hu-HU"/>
        </w:rPr>
      </w:pPr>
      <w:r>
        <w:rPr>
          <w:rFonts w:ascii="Verdana" w:hAnsi="Verdana"/>
          <w:b/>
          <w:sz w:val="24"/>
          <w:szCs w:val="24"/>
          <w:lang w:val="hu-HU"/>
        </w:rPr>
        <w:t>Európa energiafüggősége</w:t>
      </w:r>
    </w:p>
    <w:p w:rsidR="005A1EC6" w:rsidRPr="009254BC" w:rsidRDefault="00481695" w:rsidP="009254BC">
      <w:pPr>
        <w:jc w:val="both"/>
        <w:rPr>
          <w:rFonts w:ascii="Verdana" w:hAnsi="Verdana" w:cs="Arial"/>
          <w:sz w:val="24"/>
          <w:szCs w:val="24"/>
          <w:lang w:val="hu-HU"/>
        </w:rPr>
      </w:pPr>
      <w:r>
        <w:rPr>
          <w:rFonts w:ascii="Verdana" w:hAnsi="Verdana" w:cs="Arial"/>
          <w:sz w:val="24"/>
          <w:szCs w:val="24"/>
          <w:lang w:val="hu-HU"/>
        </w:rPr>
        <w:t>A</w:t>
      </w:r>
      <w:r w:rsidRPr="006A7285">
        <w:rPr>
          <w:rFonts w:ascii="Verdana" w:hAnsi="Verdana" w:cs="Arial"/>
          <w:sz w:val="24"/>
          <w:szCs w:val="24"/>
          <w:lang w:val="hu-HU"/>
        </w:rPr>
        <w:t xml:space="preserve">z Eurostat </w:t>
      </w:r>
      <w:hyperlink r:id="rId8" w:history="1">
        <w:r w:rsidRPr="001A44E7">
          <w:rPr>
            <w:rStyle w:val="Hiperhivatkozs"/>
            <w:rFonts w:ascii="Verdana" w:hAnsi="Verdana" w:cs="Arial"/>
            <w:b/>
            <w:sz w:val="24"/>
            <w:szCs w:val="24"/>
            <w:lang w:val="hu-HU"/>
          </w:rPr>
          <w:t>adatai</w:t>
        </w:r>
      </w:hyperlink>
      <w:r w:rsidRPr="006A7285">
        <w:rPr>
          <w:rFonts w:ascii="Verdana" w:hAnsi="Verdana" w:cs="Arial"/>
          <w:sz w:val="24"/>
          <w:szCs w:val="24"/>
          <w:lang w:val="hu-HU"/>
        </w:rPr>
        <w:t xml:space="preserve"> szerint </w:t>
      </w:r>
      <w:r>
        <w:rPr>
          <w:rFonts w:ascii="Verdana" w:hAnsi="Verdana" w:cs="Arial"/>
          <w:sz w:val="24"/>
          <w:szCs w:val="24"/>
          <w:lang w:val="hu-HU"/>
        </w:rPr>
        <w:t>a</w:t>
      </w:r>
      <w:r w:rsidR="00153372" w:rsidRPr="006A7285">
        <w:rPr>
          <w:rFonts w:ascii="Verdana" w:hAnsi="Verdana" w:cs="Arial"/>
          <w:sz w:val="24"/>
          <w:szCs w:val="24"/>
          <w:lang w:val="hu-HU"/>
        </w:rPr>
        <w:t xml:space="preserve">z EU </w:t>
      </w:r>
      <w:r w:rsidR="003974D1">
        <w:rPr>
          <w:rFonts w:ascii="Verdana" w:hAnsi="Verdana" w:cs="Arial"/>
          <w:sz w:val="24"/>
          <w:szCs w:val="24"/>
          <w:lang w:val="hu-HU"/>
        </w:rPr>
        <w:t xml:space="preserve">tagállamai </w:t>
      </w:r>
      <w:r w:rsidR="00153372" w:rsidRPr="006A7285">
        <w:rPr>
          <w:rFonts w:ascii="Verdana" w:hAnsi="Verdana" w:cs="Arial"/>
          <w:sz w:val="24"/>
          <w:szCs w:val="24"/>
          <w:lang w:val="hu-HU"/>
        </w:rPr>
        <w:t>energiafogyasztás</w:t>
      </w:r>
      <w:r w:rsidR="003974D1">
        <w:rPr>
          <w:rFonts w:ascii="Verdana" w:hAnsi="Verdana" w:cs="Arial"/>
          <w:sz w:val="24"/>
          <w:szCs w:val="24"/>
          <w:lang w:val="hu-HU"/>
        </w:rPr>
        <w:t>uk</w:t>
      </w:r>
      <w:r w:rsidR="00153372" w:rsidRPr="006A7285">
        <w:rPr>
          <w:rFonts w:ascii="Verdana" w:hAnsi="Verdana" w:cs="Arial"/>
          <w:sz w:val="24"/>
          <w:szCs w:val="24"/>
          <w:lang w:val="hu-HU"/>
        </w:rPr>
        <w:t xml:space="preserve"> 32</w:t>
      </w:r>
      <w:r>
        <w:rPr>
          <w:rFonts w:ascii="Verdana" w:hAnsi="Verdana" w:cs="Arial"/>
          <w:sz w:val="24"/>
          <w:szCs w:val="24"/>
          <w:lang w:val="hu-HU"/>
        </w:rPr>
        <w:t xml:space="preserve"> %-</w:t>
      </w:r>
      <w:r w:rsidR="00EF4A74">
        <w:rPr>
          <w:rFonts w:ascii="Verdana" w:hAnsi="Verdana" w:cs="Arial"/>
          <w:sz w:val="24"/>
          <w:szCs w:val="24"/>
          <w:lang w:val="hu-HU"/>
        </w:rPr>
        <w:t xml:space="preserve">át fedezik </w:t>
      </w:r>
      <w:r w:rsidR="00153372" w:rsidRPr="006A7285">
        <w:rPr>
          <w:rFonts w:ascii="Verdana" w:hAnsi="Verdana" w:cs="Arial"/>
          <w:sz w:val="24"/>
          <w:szCs w:val="24"/>
          <w:lang w:val="hu-HU"/>
        </w:rPr>
        <w:t>megújuló energiaforrásokból. Ez minimális növekedést jelent az egy évvel korábbi</w:t>
      </w:r>
      <w:r w:rsidR="003974D1">
        <w:rPr>
          <w:rFonts w:ascii="Verdana" w:hAnsi="Verdana" w:cs="Arial"/>
          <w:sz w:val="24"/>
          <w:szCs w:val="24"/>
          <w:lang w:val="hu-HU"/>
        </w:rPr>
        <w:t xml:space="preserve"> </w:t>
      </w:r>
      <w:r w:rsidR="00D663AE">
        <w:rPr>
          <w:rFonts w:ascii="Verdana" w:hAnsi="Verdana" w:cs="Arial"/>
          <w:sz w:val="24"/>
          <w:szCs w:val="24"/>
          <w:lang w:val="hu-HU"/>
        </w:rPr>
        <w:t>m</w:t>
      </w:r>
      <w:r w:rsidR="003974D1">
        <w:rPr>
          <w:rFonts w:ascii="Verdana" w:hAnsi="Verdana" w:cs="Arial"/>
          <w:sz w:val="24"/>
          <w:szCs w:val="24"/>
          <w:lang w:val="hu-HU"/>
        </w:rPr>
        <w:t>értékhez</w:t>
      </w:r>
      <w:r>
        <w:rPr>
          <w:rFonts w:ascii="Verdana" w:hAnsi="Verdana" w:cs="Arial"/>
          <w:sz w:val="24"/>
          <w:szCs w:val="24"/>
          <w:lang w:val="hu-HU"/>
        </w:rPr>
        <w:t xml:space="preserve"> képest</w:t>
      </w:r>
      <w:r w:rsidR="00153372" w:rsidRPr="006A7285">
        <w:rPr>
          <w:rFonts w:ascii="Verdana" w:hAnsi="Verdana" w:cs="Arial"/>
          <w:sz w:val="24"/>
          <w:szCs w:val="24"/>
          <w:lang w:val="hu-HU"/>
        </w:rPr>
        <w:t>. Magyarország Máltával holtversenyben</w:t>
      </w:r>
      <w:r>
        <w:rPr>
          <w:rFonts w:ascii="Verdana" w:hAnsi="Verdana" w:cs="Arial"/>
          <w:sz w:val="24"/>
          <w:szCs w:val="24"/>
          <w:lang w:val="hu-HU"/>
        </w:rPr>
        <w:t>,</w:t>
      </w:r>
      <w:r w:rsidR="00153372" w:rsidRPr="006A7285">
        <w:rPr>
          <w:rFonts w:ascii="Verdana" w:hAnsi="Verdana" w:cs="Arial"/>
          <w:sz w:val="24"/>
          <w:szCs w:val="24"/>
          <w:lang w:val="hu-HU"/>
        </w:rPr>
        <w:t xml:space="preserve"> a legutolsó</w:t>
      </w:r>
      <w:r>
        <w:rPr>
          <w:rFonts w:ascii="Verdana" w:hAnsi="Verdana" w:cs="Arial"/>
          <w:sz w:val="24"/>
          <w:szCs w:val="24"/>
          <w:lang w:val="hu-HU"/>
        </w:rPr>
        <w:t xml:space="preserve"> ebben a rangsorban</w:t>
      </w:r>
      <w:r w:rsidR="00153372" w:rsidRPr="006A7285">
        <w:rPr>
          <w:rFonts w:ascii="Verdana" w:hAnsi="Verdana" w:cs="Arial"/>
          <w:sz w:val="24"/>
          <w:szCs w:val="24"/>
          <w:lang w:val="hu-HU"/>
        </w:rPr>
        <w:t>, energiafogyasztás</w:t>
      </w:r>
      <w:r>
        <w:rPr>
          <w:rFonts w:ascii="Verdana" w:hAnsi="Verdana" w:cs="Arial"/>
          <w:sz w:val="24"/>
          <w:szCs w:val="24"/>
          <w:lang w:val="hu-HU"/>
        </w:rPr>
        <w:t>uk</w:t>
      </w:r>
      <w:r w:rsidR="00153372" w:rsidRPr="006A7285">
        <w:rPr>
          <w:rFonts w:ascii="Verdana" w:hAnsi="Verdana" w:cs="Arial"/>
          <w:sz w:val="24"/>
          <w:szCs w:val="24"/>
          <w:lang w:val="hu-HU"/>
        </w:rPr>
        <w:t xml:space="preserve"> alig 8 százalékát adják a megújuló</w:t>
      </w:r>
      <w:r w:rsidR="00A52FE2">
        <w:rPr>
          <w:rFonts w:ascii="Verdana" w:hAnsi="Verdana" w:cs="Arial"/>
          <w:sz w:val="24"/>
          <w:szCs w:val="24"/>
          <w:lang w:val="hu-HU"/>
        </w:rPr>
        <w:t xml:space="preserve"> </w:t>
      </w:r>
      <w:r w:rsidR="00EF4A74">
        <w:rPr>
          <w:rFonts w:ascii="Verdana" w:hAnsi="Verdana" w:cs="Arial"/>
          <w:sz w:val="24"/>
          <w:szCs w:val="24"/>
          <w:lang w:val="hu-HU"/>
        </w:rPr>
        <w:t>energiaforrások</w:t>
      </w:r>
      <w:r w:rsidR="00153372" w:rsidRPr="006A7285">
        <w:rPr>
          <w:rFonts w:ascii="Verdana" w:hAnsi="Verdana" w:cs="Arial"/>
          <w:sz w:val="24"/>
          <w:szCs w:val="24"/>
          <w:lang w:val="hu-HU"/>
        </w:rPr>
        <w:t>.</w:t>
      </w:r>
      <w:r w:rsidR="00153372">
        <w:rPr>
          <w:rFonts w:ascii="Verdana" w:hAnsi="Verdana" w:cs="Arial"/>
          <w:sz w:val="24"/>
          <w:szCs w:val="24"/>
          <w:lang w:val="hu-HU"/>
        </w:rPr>
        <w:t xml:space="preserve"> </w:t>
      </w:r>
      <w:r w:rsidR="00153372" w:rsidRPr="00153372">
        <w:rPr>
          <w:rFonts w:ascii="Verdana" w:hAnsi="Verdana" w:cs="Arial"/>
          <w:sz w:val="24"/>
          <w:szCs w:val="24"/>
          <w:lang w:val="hu-HU"/>
        </w:rPr>
        <w:t>Az EU</w:t>
      </w:r>
      <w:r w:rsidR="00EF4A74">
        <w:rPr>
          <w:rFonts w:ascii="Verdana" w:hAnsi="Verdana" w:cs="Arial"/>
          <w:sz w:val="24"/>
          <w:szCs w:val="24"/>
          <w:lang w:val="hu-HU"/>
        </w:rPr>
        <w:t>-ban felhasznált</w:t>
      </w:r>
      <w:r w:rsidR="00153372" w:rsidRPr="00153372">
        <w:rPr>
          <w:rFonts w:ascii="Verdana" w:hAnsi="Verdana" w:cs="Arial"/>
          <w:sz w:val="24"/>
          <w:szCs w:val="24"/>
          <w:lang w:val="hu-HU"/>
        </w:rPr>
        <w:t xml:space="preserve"> összes energiának 32%-át a közlekedés</w:t>
      </w:r>
      <w:r w:rsidR="003974D1">
        <w:rPr>
          <w:rFonts w:ascii="Verdana" w:hAnsi="Verdana" w:cs="Arial"/>
          <w:sz w:val="24"/>
          <w:szCs w:val="24"/>
          <w:lang w:val="hu-HU"/>
        </w:rPr>
        <w:t>,</w:t>
      </w:r>
      <w:r w:rsidR="00153372" w:rsidRPr="00153372">
        <w:rPr>
          <w:rFonts w:ascii="Verdana" w:hAnsi="Verdana" w:cs="Arial"/>
          <w:sz w:val="24"/>
          <w:szCs w:val="24"/>
          <w:lang w:val="hu-HU"/>
        </w:rPr>
        <w:t xml:space="preserve"> 28%-át az ipar, 40%-át az épületek </w:t>
      </w:r>
      <w:r w:rsidR="00EF4A74">
        <w:rPr>
          <w:rFonts w:ascii="Verdana" w:hAnsi="Verdana" w:cs="Arial"/>
          <w:sz w:val="24"/>
          <w:szCs w:val="24"/>
          <w:lang w:val="hu-HU"/>
        </w:rPr>
        <w:t>emésztik</w:t>
      </w:r>
      <w:r w:rsidR="00EF4A74" w:rsidRPr="00153372">
        <w:rPr>
          <w:rFonts w:ascii="Verdana" w:hAnsi="Verdana" w:cs="Arial"/>
          <w:sz w:val="24"/>
          <w:szCs w:val="24"/>
          <w:lang w:val="hu-HU"/>
        </w:rPr>
        <w:t xml:space="preserve"> </w:t>
      </w:r>
      <w:r w:rsidR="00153372" w:rsidRPr="00153372">
        <w:rPr>
          <w:rFonts w:ascii="Verdana" w:hAnsi="Verdana" w:cs="Arial"/>
          <w:sz w:val="24"/>
          <w:szCs w:val="24"/>
          <w:lang w:val="hu-HU"/>
        </w:rPr>
        <w:t>fel. A</w:t>
      </w:r>
      <w:r w:rsidR="003974D1">
        <w:rPr>
          <w:rFonts w:ascii="Verdana" w:hAnsi="Verdana" w:cs="Arial"/>
          <w:sz w:val="24"/>
          <w:szCs w:val="24"/>
          <w:lang w:val="hu-HU"/>
        </w:rPr>
        <w:t xml:space="preserve">z épületekben felhasznált energia </w:t>
      </w:r>
      <w:r>
        <w:rPr>
          <w:rFonts w:ascii="Verdana" w:hAnsi="Verdana" w:cs="Arial"/>
          <w:sz w:val="24"/>
          <w:szCs w:val="24"/>
          <w:lang w:val="hu-HU"/>
        </w:rPr>
        <w:t>2/3 rész</w:t>
      </w:r>
      <w:r w:rsidR="003974D1">
        <w:rPr>
          <w:rFonts w:ascii="Verdana" w:hAnsi="Verdana" w:cs="Arial"/>
          <w:sz w:val="24"/>
          <w:szCs w:val="24"/>
          <w:lang w:val="hu-HU"/>
        </w:rPr>
        <w:t xml:space="preserve">ét </w:t>
      </w:r>
      <w:r w:rsidR="00153372" w:rsidRPr="00153372">
        <w:rPr>
          <w:rFonts w:ascii="Verdana" w:hAnsi="Verdana" w:cs="Arial"/>
          <w:sz w:val="24"/>
          <w:szCs w:val="24"/>
          <w:lang w:val="hu-HU"/>
        </w:rPr>
        <w:t>a fűtés és hűtés</w:t>
      </w:r>
      <w:r w:rsidR="003974D1">
        <w:rPr>
          <w:rFonts w:ascii="Verdana" w:hAnsi="Verdana" w:cs="Arial"/>
          <w:sz w:val="24"/>
          <w:szCs w:val="24"/>
          <w:lang w:val="hu-HU"/>
        </w:rPr>
        <w:t xml:space="preserve"> teszi ki. A legnagyobb energiafogyasztók a </w:t>
      </w:r>
      <w:r w:rsidR="00153372" w:rsidRPr="00153372">
        <w:rPr>
          <w:rFonts w:ascii="Verdana" w:hAnsi="Verdana" w:cs="Arial"/>
          <w:sz w:val="24"/>
          <w:szCs w:val="24"/>
          <w:lang w:val="hu-HU"/>
        </w:rPr>
        <w:t xml:space="preserve">100m2 alatti, kis épületek, </w:t>
      </w:r>
      <w:r w:rsidR="003974D1">
        <w:rPr>
          <w:rFonts w:ascii="Verdana" w:hAnsi="Verdana" w:cs="Arial"/>
          <w:sz w:val="24"/>
          <w:szCs w:val="24"/>
          <w:lang w:val="hu-HU"/>
        </w:rPr>
        <w:t xml:space="preserve">a </w:t>
      </w:r>
      <w:r w:rsidR="00153372" w:rsidRPr="00153372">
        <w:rPr>
          <w:rFonts w:ascii="Verdana" w:hAnsi="Verdana" w:cs="Arial"/>
          <w:sz w:val="24"/>
          <w:szCs w:val="24"/>
          <w:lang w:val="hu-HU"/>
        </w:rPr>
        <w:t>családi házak</w:t>
      </w:r>
      <w:r w:rsidR="003974D1">
        <w:rPr>
          <w:rFonts w:ascii="Verdana" w:hAnsi="Verdana" w:cs="Arial"/>
          <w:sz w:val="24"/>
          <w:szCs w:val="24"/>
          <w:lang w:val="hu-HU"/>
        </w:rPr>
        <w:t xml:space="preserve">, amelyek az épületek </w:t>
      </w:r>
      <w:r w:rsidR="003974D1" w:rsidRPr="00CE2E58">
        <w:rPr>
          <w:rFonts w:ascii="Verdana" w:hAnsi="Verdana" w:cs="Arial"/>
          <w:sz w:val="24"/>
          <w:szCs w:val="24"/>
          <w:lang w:val="hu-HU"/>
        </w:rPr>
        <w:t>energiafogyasztásának 65%-áért</w:t>
      </w:r>
      <w:r w:rsidR="0049354D" w:rsidRPr="00CE2E58">
        <w:rPr>
          <w:rFonts w:ascii="Verdana" w:hAnsi="Verdana" w:cs="Arial"/>
          <w:sz w:val="24"/>
          <w:szCs w:val="24"/>
          <w:lang w:val="hu-HU"/>
        </w:rPr>
        <w:t xml:space="preserve"> </w:t>
      </w:r>
      <w:r w:rsidRPr="00CE2E58">
        <w:rPr>
          <w:rFonts w:ascii="Verdana" w:hAnsi="Verdana" w:cs="Arial"/>
          <w:sz w:val="24"/>
          <w:szCs w:val="24"/>
          <w:lang w:val="hu-HU"/>
        </w:rPr>
        <w:t>felelősek</w:t>
      </w:r>
      <w:r>
        <w:rPr>
          <w:rFonts w:ascii="Verdana" w:hAnsi="Verdana" w:cs="Arial"/>
          <w:sz w:val="24"/>
          <w:szCs w:val="24"/>
          <w:lang w:val="hu-HU"/>
        </w:rPr>
        <w:t>.</w:t>
      </w:r>
    </w:p>
    <w:p w:rsidR="009254BC" w:rsidRDefault="001A44E7" w:rsidP="009254BC">
      <w:pPr>
        <w:spacing w:before="240" w:after="0"/>
        <w:jc w:val="both"/>
        <w:rPr>
          <w:rFonts w:ascii="Verdana" w:hAnsi="Verdana"/>
          <w:b/>
          <w:sz w:val="24"/>
          <w:szCs w:val="24"/>
          <w:lang w:val="hu-HU"/>
        </w:rPr>
      </w:pPr>
      <w:r w:rsidRPr="00F45951">
        <w:rPr>
          <w:rFonts w:ascii="Verdana" w:hAnsi="Verdana" w:cs="Arial"/>
          <w:b/>
          <w:sz w:val="24"/>
          <w:szCs w:val="24"/>
          <w:lang w:val="hu-HU"/>
        </w:rPr>
        <w:t>Magyar energiafüggőség</w:t>
      </w:r>
      <w:r w:rsidR="00481695">
        <w:rPr>
          <w:rFonts w:ascii="Verdana" w:hAnsi="Verdana" w:cs="Arial"/>
          <w:b/>
          <w:sz w:val="24"/>
          <w:szCs w:val="24"/>
          <w:lang w:val="hu-HU"/>
        </w:rPr>
        <w:t>:</w:t>
      </w:r>
      <w:r w:rsidR="00153372">
        <w:rPr>
          <w:rFonts w:ascii="Verdana" w:hAnsi="Verdana" w:cs="Arial"/>
          <w:b/>
          <w:sz w:val="24"/>
          <w:szCs w:val="24"/>
          <w:lang w:val="hu-HU"/>
        </w:rPr>
        <w:t xml:space="preserve"> </w:t>
      </w:r>
      <w:r w:rsidR="00481695">
        <w:rPr>
          <w:rFonts w:ascii="Verdana" w:hAnsi="Verdana" w:cs="Arial"/>
          <w:b/>
          <w:sz w:val="24"/>
          <w:szCs w:val="24"/>
          <w:lang w:val="hu-HU"/>
        </w:rPr>
        <w:t xml:space="preserve">2030-as </w:t>
      </w:r>
      <w:r w:rsidR="00153372">
        <w:rPr>
          <w:rFonts w:ascii="Verdana" w:hAnsi="Verdana" w:cs="Arial"/>
          <w:b/>
          <w:sz w:val="24"/>
          <w:szCs w:val="24"/>
          <w:lang w:val="hu-HU"/>
        </w:rPr>
        <w:t>cé</w:t>
      </w:r>
      <w:r w:rsidR="00153372" w:rsidRPr="00F45951">
        <w:rPr>
          <w:rFonts w:ascii="Verdana" w:hAnsi="Verdana"/>
          <w:b/>
          <w:sz w:val="24"/>
          <w:szCs w:val="24"/>
          <w:lang w:val="hu-HU"/>
        </w:rPr>
        <w:t xml:space="preserve">l </w:t>
      </w:r>
      <w:r w:rsidR="00153372">
        <w:rPr>
          <w:rFonts w:ascii="Verdana" w:hAnsi="Verdana"/>
          <w:b/>
          <w:sz w:val="24"/>
          <w:szCs w:val="24"/>
          <w:lang w:val="hu-HU"/>
        </w:rPr>
        <w:t>a</w:t>
      </w:r>
      <w:r w:rsidR="00153372" w:rsidRPr="00F45951">
        <w:rPr>
          <w:rFonts w:ascii="Verdana" w:hAnsi="Verdana"/>
          <w:b/>
          <w:sz w:val="24"/>
          <w:szCs w:val="24"/>
          <w:lang w:val="hu-HU"/>
        </w:rPr>
        <w:t xml:space="preserve"> csökkentés</w:t>
      </w:r>
    </w:p>
    <w:p w:rsidR="00EF4A74" w:rsidRDefault="001A44E7" w:rsidP="009254BC">
      <w:pPr>
        <w:spacing w:before="240" w:after="0"/>
        <w:jc w:val="both"/>
        <w:rPr>
          <w:rFonts w:ascii="Verdana" w:hAnsi="Verdana" w:cs="Arial"/>
          <w:sz w:val="24"/>
          <w:szCs w:val="24"/>
          <w:lang w:val="hu-HU"/>
        </w:rPr>
      </w:pPr>
      <w:r w:rsidRPr="00F45951">
        <w:rPr>
          <w:rFonts w:ascii="Verdana" w:hAnsi="Verdana" w:cs="Arial"/>
          <w:sz w:val="24"/>
          <w:szCs w:val="24"/>
          <w:lang w:val="hu-HU"/>
        </w:rPr>
        <w:t>Magyarország az Unióhoz hasonlóan energiaf</w:t>
      </w:r>
      <w:r w:rsidR="00153372">
        <w:rPr>
          <w:rFonts w:ascii="Verdana" w:hAnsi="Verdana" w:cs="Arial"/>
          <w:sz w:val="24"/>
          <w:szCs w:val="24"/>
          <w:lang w:val="hu-HU"/>
        </w:rPr>
        <w:t xml:space="preserve">üggőségben van más országoktól. </w:t>
      </w:r>
      <w:r w:rsidRPr="009254BC">
        <w:rPr>
          <w:rFonts w:ascii="Verdana" w:hAnsi="Verdana" w:cs="Arial"/>
          <w:sz w:val="24"/>
          <w:szCs w:val="24"/>
          <w:lang w:val="hu-HU"/>
        </w:rPr>
        <w:t>Alapvető célként az energiafüggőség csökkentését irányozza elő a Nemzeti Fejlesztési Minisztérium által társadalmi vitára bocsátott "Nemzeti E</w:t>
      </w:r>
      <w:r w:rsidR="005D273F">
        <w:rPr>
          <w:rFonts w:ascii="Verdana" w:hAnsi="Verdana" w:cs="Arial"/>
          <w:sz w:val="24"/>
          <w:szCs w:val="24"/>
          <w:lang w:val="hu-HU"/>
        </w:rPr>
        <w:t xml:space="preserve">nergiastratégia 2030" című irat, </w:t>
      </w:r>
      <w:r w:rsidR="005D273F" w:rsidRPr="00450D87">
        <w:rPr>
          <w:rFonts w:ascii="Verdana" w:hAnsi="Verdana" w:cs="Arial"/>
          <w:sz w:val="24"/>
          <w:szCs w:val="24"/>
          <w:lang w:val="hu-HU"/>
        </w:rPr>
        <w:t>illetve az az új klímavédelmi akcióterv, melynek végrehajtásával az európai gazdaság, és benne Magyarország 2050-re széndioxid-mentes lehet. Ennek egyik fontos lépése</w:t>
      </w:r>
      <w:r w:rsidRPr="00450D87">
        <w:rPr>
          <w:rFonts w:ascii="Verdana" w:hAnsi="Verdana" w:cs="Arial"/>
          <w:sz w:val="24"/>
          <w:szCs w:val="24"/>
          <w:lang w:val="hu-HU"/>
        </w:rPr>
        <w:t xml:space="preserve"> </w:t>
      </w:r>
      <w:r w:rsidR="005D273F" w:rsidRPr="00450D87">
        <w:rPr>
          <w:rFonts w:ascii="Verdana" w:hAnsi="Verdana" w:cs="Arial"/>
          <w:sz w:val="24"/>
          <w:szCs w:val="24"/>
          <w:lang w:val="hu-HU"/>
        </w:rPr>
        <w:t xml:space="preserve">épületeink szigetelése, ugyanis </w:t>
      </w:r>
      <w:r w:rsidRPr="00713AE4">
        <w:rPr>
          <w:rFonts w:ascii="Verdana" w:hAnsi="Verdana" w:cs="Arial"/>
          <w:sz w:val="24"/>
          <w:szCs w:val="24"/>
          <w:lang w:val="hu-HU"/>
        </w:rPr>
        <w:t xml:space="preserve">Magyarország épületállományának rossz energiahatékonysága miatt minden évben </w:t>
      </w:r>
      <w:r w:rsidR="00EF4A74">
        <w:rPr>
          <w:rFonts w:ascii="Verdana" w:hAnsi="Verdana" w:cs="Arial"/>
          <w:sz w:val="24"/>
          <w:szCs w:val="24"/>
          <w:lang w:val="hu-HU"/>
        </w:rPr>
        <w:t>9,2 milliárd forintot</w:t>
      </w:r>
      <w:r w:rsidRPr="00713AE4">
        <w:rPr>
          <w:rFonts w:ascii="Verdana" w:hAnsi="Verdana" w:cs="Arial"/>
          <w:sz w:val="24"/>
          <w:szCs w:val="24"/>
          <w:lang w:val="hu-HU"/>
        </w:rPr>
        <w:t xml:space="preserve"> a szó szoros értelmében kiengedünk az ablakon, illetve elveszítünk a falakon keresztül.</w:t>
      </w:r>
    </w:p>
    <w:p w:rsidR="001A44E7" w:rsidRPr="00F45951" w:rsidRDefault="001A44E7" w:rsidP="009254BC">
      <w:pPr>
        <w:jc w:val="both"/>
        <w:rPr>
          <w:rFonts w:ascii="Verdana" w:hAnsi="Verdana" w:cs="Arial"/>
          <w:color w:val="222222"/>
          <w:sz w:val="24"/>
          <w:szCs w:val="24"/>
          <w:shd w:val="clear" w:color="auto" w:fill="FFFFFF"/>
          <w:lang w:val="hu-HU"/>
        </w:rPr>
      </w:pPr>
      <w:r w:rsidRPr="00713AE4">
        <w:rPr>
          <w:rFonts w:ascii="Verdana" w:hAnsi="Verdana" w:cs="Arial"/>
          <w:sz w:val="24"/>
          <w:szCs w:val="24"/>
          <w:lang w:val="hu-HU"/>
        </w:rPr>
        <w:t>Épületeink fenntarthatósága leginkább hőszigetelés révén javítható</w:t>
      </w:r>
      <w:r>
        <w:rPr>
          <w:rFonts w:ascii="Verdana" w:hAnsi="Verdana" w:cs="Arial"/>
          <w:sz w:val="24"/>
          <w:szCs w:val="24"/>
          <w:lang w:val="hu-HU"/>
        </w:rPr>
        <w:t xml:space="preserve">. </w:t>
      </w:r>
      <w:r w:rsidR="001F4936">
        <w:rPr>
          <w:rFonts w:ascii="Verdana" w:hAnsi="Verdana" w:cs="Arial"/>
          <w:sz w:val="24"/>
          <w:szCs w:val="24"/>
          <w:lang w:val="hu-HU"/>
        </w:rPr>
        <w:t>A Knauf Insulation szakemberei szerint a</w:t>
      </w:r>
      <w:r w:rsidRPr="00F45951">
        <w:rPr>
          <w:rFonts w:ascii="Verdana" w:hAnsi="Verdana" w:cs="Arial"/>
          <w:b/>
          <w:bCs/>
          <w:color w:val="000000" w:themeColor="text1"/>
          <w:sz w:val="24"/>
          <w:szCs w:val="24"/>
          <w:lang w:val="hu-HU"/>
        </w:rPr>
        <w:t xml:space="preserve"> megfelelően hőszigetelt épület tartja a hőt</w:t>
      </w:r>
      <w:r w:rsidR="00153372">
        <w:rPr>
          <w:rFonts w:ascii="Verdana" w:hAnsi="Verdana" w:cs="Arial"/>
          <w:b/>
          <w:bCs/>
          <w:color w:val="000000" w:themeColor="text1"/>
          <w:sz w:val="24"/>
          <w:szCs w:val="24"/>
          <w:lang w:val="hu-HU"/>
        </w:rPr>
        <w:t xml:space="preserve">, </w:t>
      </w:r>
      <w:r w:rsidR="00EF4A74">
        <w:rPr>
          <w:rFonts w:ascii="Verdana" w:hAnsi="Verdana" w:cs="Arial"/>
          <w:b/>
          <w:bCs/>
          <w:color w:val="000000" w:themeColor="text1"/>
          <w:sz w:val="24"/>
          <w:szCs w:val="24"/>
          <w:lang w:val="hu-HU"/>
        </w:rPr>
        <w:t xml:space="preserve">így </w:t>
      </w:r>
      <w:r w:rsidR="00153372">
        <w:rPr>
          <w:rFonts w:ascii="Verdana" w:hAnsi="Verdana" w:cs="Arial"/>
          <w:b/>
          <w:bCs/>
          <w:color w:val="000000" w:themeColor="text1"/>
          <w:sz w:val="24"/>
          <w:szCs w:val="24"/>
          <w:lang w:val="hu-HU"/>
        </w:rPr>
        <w:t>a</w:t>
      </w:r>
      <w:r w:rsidR="00153372" w:rsidRPr="00F45951">
        <w:rPr>
          <w:rFonts w:ascii="Verdana" w:hAnsi="Verdana" w:cs="Arial"/>
          <w:b/>
          <w:sz w:val="24"/>
          <w:szCs w:val="24"/>
          <w:lang w:val="hu-HU"/>
        </w:rPr>
        <w:t xml:space="preserve">z épületeken keresztül </w:t>
      </w:r>
      <w:r w:rsidR="001F4936">
        <w:rPr>
          <w:rFonts w:ascii="Verdana" w:hAnsi="Verdana" w:cs="Arial"/>
          <w:b/>
          <w:sz w:val="24"/>
          <w:szCs w:val="24"/>
          <w:lang w:val="hu-HU"/>
        </w:rPr>
        <w:t xml:space="preserve">nem </w:t>
      </w:r>
      <w:r w:rsidR="00157244">
        <w:rPr>
          <w:rFonts w:ascii="Verdana" w:hAnsi="Verdana" w:cs="Arial"/>
          <w:b/>
          <w:sz w:val="24"/>
          <w:szCs w:val="24"/>
          <w:lang w:val="hu-HU"/>
        </w:rPr>
        <w:t>pazaroljuk</w:t>
      </w:r>
      <w:r w:rsidR="00153372" w:rsidRPr="00F45951">
        <w:rPr>
          <w:rFonts w:ascii="Verdana" w:hAnsi="Verdana" w:cs="Arial"/>
          <w:b/>
          <w:sz w:val="24"/>
          <w:szCs w:val="24"/>
          <w:lang w:val="hu-HU"/>
        </w:rPr>
        <w:t xml:space="preserve"> </w:t>
      </w:r>
      <w:r w:rsidR="001F4936">
        <w:rPr>
          <w:rFonts w:ascii="Verdana" w:hAnsi="Verdana" w:cs="Arial"/>
          <w:b/>
          <w:sz w:val="24"/>
          <w:szCs w:val="24"/>
          <w:lang w:val="hu-HU"/>
        </w:rPr>
        <w:t>feleslegesen a</w:t>
      </w:r>
      <w:r w:rsidR="00157244">
        <w:rPr>
          <w:rFonts w:ascii="Verdana" w:hAnsi="Verdana" w:cs="Arial"/>
          <w:b/>
          <w:sz w:val="24"/>
          <w:szCs w:val="24"/>
          <w:lang w:val="hu-HU"/>
        </w:rPr>
        <w:t xml:space="preserve">z </w:t>
      </w:r>
      <w:r w:rsidR="00157244">
        <w:rPr>
          <w:rFonts w:ascii="Verdana" w:hAnsi="Verdana" w:cs="Arial"/>
          <w:b/>
          <w:sz w:val="24"/>
          <w:szCs w:val="24"/>
          <w:lang w:val="hu-HU"/>
        </w:rPr>
        <w:lastRenderedPageBreak/>
        <w:t>energiát.</w:t>
      </w:r>
      <w:r w:rsidR="00481695">
        <w:rPr>
          <w:rFonts w:ascii="Verdana" w:hAnsi="Verdana" w:cs="Arial"/>
          <w:b/>
          <w:sz w:val="24"/>
          <w:szCs w:val="24"/>
          <w:lang w:val="hu-HU"/>
        </w:rPr>
        <w:t xml:space="preserve"> </w:t>
      </w:r>
      <w:r w:rsidRPr="001A44E7">
        <w:rPr>
          <w:rFonts w:ascii="Verdana" w:hAnsi="Verdana" w:cs="Arial"/>
          <w:sz w:val="24"/>
          <w:szCs w:val="24"/>
          <w:lang w:val="hu-HU"/>
        </w:rPr>
        <w:t>Ha elégtelen a szigetelés mértéke, gyakorlatilag az „utcát fűtjük</w:t>
      </w:r>
      <w:r w:rsidR="00EF4A74" w:rsidRPr="001A44E7">
        <w:rPr>
          <w:rFonts w:ascii="Verdana" w:hAnsi="Verdana" w:cs="Arial"/>
          <w:sz w:val="24"/>
          <w:szCs w:val="24"/>
          <w:lang w:val="hu-HU"/>
        </w:rPr>
        <w:t>”</w:t>
      </w:r>
      <w:r w:rsidR="00EF4A74">
        <w:rPr>
          <w:rFonts w:ascii="Verdana" w:hAnsi="Verdana" w:cs="Arial"/>
          <w:sz w:val="24"/>
          <w:szCs w:val="24"/>
          <w:lang w:val="hu-HU"/>
        </w:rPr>
        <w:t xml:space="preserve">, amivel </w:t>
      </w:r>
      <w:r w:rsidRPr="001A44E7">
        <w:rPr>
          <w:rFonts w:ascii="Verdana" w:hAnsi="Verdana" w:cs="Arial"/>
          <w:sz w:val="24"/>
          <w:szCs w:val="24"/>
          <w:lang w:val="hu-HU"/>
        </w:rPr>
        <w:t>jelentősen hozzájárul</w:t>
      </w:r>
      <w:r w:rsidR="00EF4A74">
        <w:rPr>
          <w:rFonts w:ascii="Verdana" w:hAnsi="Verdana" w:cs="Arial"/>
          <w:sz w:val="24"/>
          <w:szCs w:val="24"/>
          <w:lang w:val="hu-HU"/>
        </w:rPr>
        <w:t>unk</w:t>
      </w:r>
      <w:r w:rsidRPr="001A44E7">
        <w:rPr>
          <w:rFonts w:ascii="Verdana" w:hAnsi="Verdana" w:cs="Arial"/>
          <w:sz w:val="24"/>
          <w:szCs w:val="24"/>
          <w:lang w:val="hu-HU"/>
        </w:rPr>
        <w:t xml:space="preserve"> a klímaváltozáshoz</w:t>
      </w:r>
      <w:r w:rsidR="00481695">
        <w:rPr>
          <w:rFonts w:ascii="Verdana" w:hAnsi="Verdana" w:cs="Arial"/>
          <w:sz w:val="24"/>
          <w:szCs w:val="24"/>
          <w:lang w:val="hu-HU"/>
        </w:rPr>
        <w:t xml:space="preserve"> is</w:t>
      </w:r>
      <w:r w:rsidRPr="001A44E7">
        <w:rPr>
          <w:rFonts w:ascii="Verdana" w:hAnsi="Verdana" w:cs="Arial"/>
          <w:sz w:val="24"/>
          <w:szCs w:val="24"/>
          <w:lang w:val="hu-HU"/>
        </w:rPr>
        <w:t>.</w:t>
      </w:r>
      <w:r>
        <w:rPr>
          <w:rFonts w:ascii="Verdana" w:hAnsi="Verdana" w:cs="Arial"/>
          <w:b/>
          <w:bCs/>
          <w:color w:val="000000" w:themeColor="text1"/>
          <w:sz w:val="24"/>
          <w:szCs w:val="24"/>
          <w:lang w:val="hu-HU"/>
        </w:rPr>
        <w:t xml:space="preserve"> </w:t>
      </w:r>
      <w:r w:rsidRPr="00F45951">
        <w:rPr>
          <w:rFonts w:ascii="Verdana" w:hAnsi="Verdana" w:cs="Arial"/>
          <w:sz w:val="24"/>
          <w:szCs w:val="24"/>
          <w:lang w:val="hu-HU"/>
        </w:rPr>
        <w:t xml:space="preserve">A szigetelőanyag 400-szor több energiát takarít meg, mint amennyi </w:t>
      </w:r>
      <w:r w:rsidR="00157244">
        <w:rPr>
          <w:rFonts w:ascii="Verdana" w:hAnsi="Verdana" w:cs="Arial"/>
          <w:sz w:val="24"/>
          <w:szCs w:val="24"/>
          <w:lang w:val="hu-HU"/>
        </w:rPr>
        <w:t xml:space="preserve">az </w:t>
      </w:r>
      <w:r w:rsidRPr="00F45951">
        <w:rPr>
          <w:rFonts w:ascii="Verdana" w:hAnsi="Verdana" w:cs="Arial"/>
          <w:sz w:val="24"/>
          <w:szCs w:val="24"/>
          <w:lang w:val="hu-HU"/>
        </w:rPr>
        <w:t>előállításához szükséges</w:t>
      </w:r>
      <w:r>
        <w:rPr>
          <w:rFonts w:ascii="Verdana" w:hAnsi="Verdana" w:cs="Arial"/>
          <w:sz w:val="24"/>
          <w:szCs w:val="24"/>
          <w:lang w:val="hu-HU"/>
        </w:rPr>
        <w:t xml:space="preserve">. </w:t>
      </w:r>
      <w:r w:rsidR="00481695">
        <w:rPr>
          <w:rFonts w:ascii="Verdana" w:hAnsi="Verdana" w:cs="Arial"/>
          <w:sz w:val="24"/>
          <w:szCs w:val="24"/>
          <w:lang w:val="hu-HU"/>
        </w:rPr>
        <w:t>A</w:t>
      </w:r>
      <w:r w:rsidRPr="00F45951">
        <w:rPr>
          <w:rFonts w:ascii="Verdana" w:hAnsi="Verdana" w:cs="Arial"/>
          <w:sz w:val="24"/>
          <w:szCs w:val="24"/>
          <w:lang w:val="hu-HU"/>
        </w:rPr>
        <w:t xml:space="preserve"> szigetelés hozzájárul ahhoz is, hogy hazánk energiafogyasztása fenntartható pályán maradjon, vagyis energiaigényünk ne haladja meg a</w:t>
      </w:r>
      <w:r w:rsidR="00EF4A74">
        <w:rPr>
          <w:rFonts w:ascii="Verdana" w:hAnsi="Verdana" w:cs="Arial"/>
          <w:sz w:val="24"/>
          <w:szCs w:val="24"/>
          <w:lang w:val="hu-HU"/>
        </w:rPr>
        <w:t>z elérhető</w:t>
      </w:r>
      <w:r w:rsidRPr="00F45951">
        <w:rPr>
          <w:rFonts w:ascii="Verdana" w:hAnsi="Verdana" w:cs="Arial"/>
          <w:sz w:val="24"/>
          <w:szCs w:val="24"/>
          <w:lang w:val="hu-HU"/>
        </w:rPr>
        <w:t xml:space="preserve"> készleteket.</w:t>
      </w:r>
      <w:r>
        <w:rPr>
          <w:rFonts w:ascii="Verdana" w:hAnsi="Verdana" w:cs="Arial"/>
          <w:sz w:val="24"/>
          <w:szCs w:val="24"/>
          <w:lang w:val="hu-HU"/>
        </w:rPr>
        <w:t xml:space="preserve"> </w:t>
      </w:r>
      <w:r w:rsidRPr="00481695">
        <w:rPr>
          <w:rFonts w:ascii="Verdana" w:hAnsi="Verdana" w:cs="Arial"/>
          <w:sz w:val="24"/>
          <w:szCs w:val="24"/>
          <w:lang w:val="hu-HU"/>
        </w:rPr>
        <w:t xml:space="preserve">Magyarországon a legsürgetőbb </w:t>
      </w:r>
      <w:r w:rsidR="00653D71">
        <w:rPr>
          <w:rFonts w:ascii="Verdana" w:hAnsi="Verdana" w:cs="Arial"/>
          <w:sz w:val="24"/>
          <w:szCs w:val="24"/>
          <w:lang w:val="hu-HU"/>
        </w:rPr>
        <w:t xml:space="preserve">feladat </w:t>
      </w:r>
      <w:r w:rsidRPr="00481695">
        <w:rPr>
          <w:rFonts w:ascii="Verdana" w:hAnsi="Verdana" w:cs="Arial"/>
          <w:sz w:val="24"/>
          <w:szCs w:val="24"/>
          <w:lang w:val="hu-HU"/>
        </w:rPr>
        <w:t>a családi házak szigetelése</w:t>
      </w:r>
      <w:r w:rsidR="00481695" w:rsidRPr="00481695">
        <w:rPr>
          <w:rFonts w:ascii="Verdana" w:hAnsi="Verdana" w:cs="Arial"/>
          <w:sz w:val="24"/>
          <w:szCs w:val="24"/>
          <w:lang w:val="hu-HU"/>
        </w:rPr>
        <w:t>,</w:t>
      </w:r>
      <w:r w:rsidRPr="00481695">
        <w:rPr>
          <w:rFonts w:ascii="Verdana" w:hAnsi="Verdana" w:cs="Arial"/>
          <w:sz w:val="24"/>
          <w:szCs w:val="24"/>
          <w:lang w:val="hu-HU"/>
        </w:rPr>
        <w:t xml:space="preserve"> melyek 80%-</w:t>
      </w:r>
      <w:proofErr w:type="gramStart"/>
      <w:r w:rsidRPr="00481695">
        <w:rPr>
          <w:rFonts w:ascii="Verdana" w:hAnsi="Verdana" w:cs="Arial"/>
          <w:sz w:val="24"/>
          <w:szCs w:val="24"/>
          <w:lang w:val="hu-HU"/>
        </w:rPr>
        <w:t>a</w:t>
      </w:r>
      <w:proofErr w:type="gramEnd"/>
      <w:r w:rsidRPr="00481695">
        <w:rPr>
          <w:rFonts w:ascii="Verdana" w:hAnsi="Verdana" w:cs="Arial"/>
          <w:sz w:val="24"/>
          <w:szCs w:val="24"/>
          <w:lang w:val="hu-HU"/>
        </w:rPr>
        <w:t xml:space="preserve">, </w:t>
      </w:r>
      <w:r w:rsidR="00552EE1" w:rsidRPr="00CE2E58">
        <w:rPr>
          <w:rFonts w:ascii="Verdana" w:hAnsi="Verdana" w:cs="Arial"/>
          <w:sz w:val="24"/>
          <w:szCs w:val="24"/>
          <w:lang w:val="hu-HU"/>
        </w:rPr>
        <w:t xml:space="preserve">mintegy </w:t>
      </w:r>
      <w:r w:rsidRPr="00CE2E58">
        <w:rPr>
          <w:rFonts w:ascii="Verdana" w:hAnsi="Verdana" w:cs="Arial"/>
          <w:sz w:val="24"/>
          <w:szCs w:val="24"/>
          <w:lang w:val="hu-HU"/>
        </w:rPr>
        <w:t xml:space="preserve">két millió épület </w:t>
      </w:r>
      <w:r w:rsidR="00552EE1" w:rsidRPr="00481695">
        <w:rPr>
          <w:rFonts w:ascii="Verdana" w:hAnsi="Verdana" w:cs="Arial"/>
          <w:sz w:val="24"/>
          <w:szCs w:val="24"/>
          <w:lang w:val="hu-HU"/>
        </w:rPr>
        <w:t xml:space="preserve">energiahatékonysági állapota miatt felújításra </w:t>
      </w:r>
      <w:r w:rsidRPr="00481695">
        <w:rPr>
          <w:rFonts w:ascii="Verdana" w:hAnsi="Verdana" w:cs="Arial"/>
          <w:sz w:val="24"/>
          <w:szCs w:val="24"/>
          <w:lang w:val="hu-HU"/>
        </w:rPr>
        <w:t>szorul.</w:t>
      </w:r>
    </w:p>
    <w:p w:rsidR="00B9051B" w:rsidRPr="004E4302" w:rsidRDefault="00162916" w:rsidP="009254BC">
      <w:pPr>
        <w:spacing w:after="0"/>
        <w:jc w:val="both"/>
        <w:rPr>
          <w:rFonts w:ascii="Verdana" w:hAnsi="Verdana" w:cs="Arial"/>
          <w:bCs/>
          <w:color w:val="000000" w:themeColor="text1"/>
          <w:sz w:val="24"/>
          <w:szCs w:val="24"/>
          <w:lang w:val="hu-HU"/>
        </w:rPr>
      </w:pPr>
      <w:r w:rsidRPr="00A706D9">
        <w:rPr>
          <w:rFonts w:ascii="Verdana" w:hAnsi="Verdana" w:cs="Arial"/>
          <w:bCs/>
          <w:i/>
          <w:color w:val="000000" w:themeColor="text1"/>
          <w:sz w:val="24"/>
          <w:szCs w:val="24"/>
          <w:lang w:val="hu-HU"/>
        </w:rPr>
        <w:t>„</w:t>
      </w:r>
      <w:r w:rsidR="00B9051B" w:rsidRPr="00A706D9">
        <w:rPr>
          <w:rFonts w:ascii="Verdana" w:hAnsi="Verdana" w:cs="Arial"/>
          <w:bCs/>
          <w:i/>
          <w:color w:val="000000" w:themeColor="text1"/>
          <w:sz w:val="24"/>
          <w:szCs w:val="24"/>
          <w:lang w:val="hu-HU"/>
        </w:rPr>
        <w:t xml:space="preserve">Egy jól szigetelt </w:t>
      </w:r>
      <w:r w:rsidR="00A706D9">
        <w:rPr>
          <w:rFonts w:ascii="Verdana" w:hAnsi="Verdana" w:cs="Arial"/>
          <w:bCs/>
          <w:i/>
          <w:color w:val="000000" w:themeColor="text1"/>
          <w:sz w:val="24"/>
          <w:szCs w:val="24"/>
          <w:lang w:val="hu-HU"/>
        </w:rPr>
        <w:t>családi ház</w:t>
      </w:r>
      <w:r w:rsidR="00B9051B" w:rsidRPr="00A706D9">
        <w:rPr>
          <w:rFonts w:ascii="Verdana" w:hAnsi="Verdana" w:cs="Arial"/>
          <w:bCs/>
          <w:i/>
          <w:color w:val="000000" w:themeColor="text1"/>
          <w:sz w:val="24"/>
          <w:szCs w:val="24"/>
          <w:lang w:val="hu-HU"/>
        </w:rPr>
        <w:t xml:space="preserve"> </w:t>
      </w:r>
      <w:r w:rsidR="00A706D9">
        <w:rPr>
          <w:rFonts w:ascii="Verdana" w:hAnsi="Verdana" w:cs="Arial"/>
          <w:bCs/>
          <w:i/>
          <w:color w:val="000000" w:themeColor="text1"/>
          <w:sz w:val="24"/>
          <w:szCs w:val="24"/>
          <w:lang w:val="hu-HU"/>
        </w:rPr>
        <w:t xml:space="preserve">felfűtése </w:t>
      </w:r>
      <w:r w:rsidR="00653D71">
        <w:rPr>
          <w:rFonts w:ascii="Verdana" w:hAnsi="Verdana" w:cs="Arial"/>
          <w:bCs/>
          <w:i/>
          <w:color w:val="000000" w:themeColor="text1"/>
          <w:sz w:val="24"/>
          <w:szCs w:val="24"/>
          <w:lang w:val="hu-HU"/>
        </w:rPr>
        <w:t>mindössze</w:t>
      </w:r>
      <w:r w:rsidR="00B9051B" w:rsidRPr="00A706D9">
        <w:rPr>
          <w:rFonts w:ascii="Verdana" w:hAnsi="Verdana" w:cs="Arial"/>
          <w:bCs/>
          <w:i/>
          <w:color w:val="000000" w:themeColor="text1"/>
          <w:sz w:val="24"/>
          <w:szCs w:val="24"/>
          <w:lang w:val="hu-HU"/>
        </w:rPr>
        <w:t xml:space="preserve"> </w:t>
      </w:r>
      <w:r w:rsidR="00EF4A74">
        <w:rPr>
          <w:rFonts w:ascii="Verdana" w:hAnsi="Verdana" w:cs="Arial"/>
          <w:bCs/>
          <w:i/>
          <w:color w:val="000000" w:themeColor="text1"/>
          <w:sz w:val="24"/>
          <w:szCs w:val="24"/>
          <w:lang w:val="hu-HU"/>
        </w:rPr>
        <w:t xml:space="preserve">feleannyi </w:t>
      </w:r>
      <w:r w:rsidR="00B9051B" w:rsidRPr="00A706D9">
        <w:rPr>
          <w:rFonts w:ascii="Verdana" w:hAnsi="Verdana" w:cs="Arial"/>
          <w:bCs/>
          <w:i/>
          <w:color w:val="000000" w:themeColor="text1"/>
          <w:sz w:val="24"/>
          <w:szCs w:val="24"/>
          <w:lang w:val="hu-HU"/>
        </w:rPr>
        <w:t>energiát igényel</w:t>
      </w:r>
      <w:r w:rsidR="00A706D9">
        <w:rPr>
          <w:rFonts w:ascii="Verdana" w:hAnsi="Verdana" w:cs="Arial"/>
          <w:bCs/>
          <w:i/>
          <w:color w:val="000000" w:themeColor="text1"/>
          <w:sz w:val="24"/>
          <w:szCs w:val="24"/>
          <w:lang w:val="hu-HU"/>
        </w:rPr>
        <w:t xml:space="preserve">, mint </w:t>
      </w:r>
      <w:r w:rsidR="00653D71">
        <w:rPr>
          <w:rFonts w:ascii="Verdana" w:hAnsi="Verdana" w:cs="Arial"/>
          <w:bCs/>
          <w:i/>
          <w:color w:val="000000" w:themeColor="text1"/>
          <w:sz w:val="24"/>
          <w:szCs w:val="24"/>
          <w:lang w:val="hu-HU"/>
        </w:rPr>
        <w:t xml:space="preserve">egy </w:t>
      </w:r>
      <w:r w:rsidR="00A706D9">
        <w:rPr>
          <w:rFonts w:ascii="Verdana" w:hAnsi="Verdana" w:cs="Arial"/>
          <w:bCs/>
          <w:i/>
          <w:color w:val="000000" w:themeColor="text1"/>
          <w:sz w:val="24"/>
          <w:szCs w:val="24"/>
          <w:lang w:val="hu-HU"/>
        </w:rPr>
        <w:t xml:space="preserve">szigetelés nélküli </w:t>
      </w:r>
      <w:r w:rsidR="00653D71">
        <w:rPr>
          <w:rFonts w:ascii="Verdana" w:hAnsi="Verdana" w:cs="Arial"/>
          <w:bCs/>
          <w:i/>
          <w:color w:val="000000" w:themeColor="text1"/>
          <w:sz w:val="24"/>
          <w:szCs w:val="24"/>
          <w:lang w:val="hu-HU"/>
        </w:rPr>
        <w:t>ingatlané</w:t>
      </w:r>
      <w:r w:rsidR="00A706D9">
        <w:rPr>
          <w:rFonts w:ascii="Verdana" w:hAnsi="Verdana" w:cs="Arial"/>
          <w:bCs/>
          <w:i/>
          <w:color w:val="000000" w:themeColor="text1"/>
          <w:sz w:val="24"/>
          <w:szCs w:val="24"/>
          <w:lang w:val="hu-HU"/>
        </w:rPr>
        <w:t>.</w:t>
      </w:r>
      <w:r w:rsidRPr="00A706D9">
        <w:rPr>
          <w:rFonts w:ascii="Verdana" w:hAnsi="Verdana" w:cs="Arial"/>
          <w:bCs/>
          <w:i/>
          <w:color w:val="000000" w:themeColor="text1"/>
          <w:sz w:val="24"/>
          <w:szCs w:val="24"/>
          <w:lang w:val="hu-HU"/>
        </w:rPr>
        <w:t>”</w:t>
      </w:r>
      <w:r w:rsidRPr="00A706D9">
        <w:rPr>
          <w:rFonts w:ascii="Verdana" w:hAnsi="Verdana" w:cs="Arial"/>
          <w:bCs/>
          <w:color w:val="000000" w:themeColor="text1"/>
          <w:sz w:val="24"/>
          <w:szCs w:val="24"/>
          <w:lang w:val="hu-HU"/>
        </w:rPr>
        <w:t xml:space="preserve"> – mondta Aszódy Tamás a Knauf Insulation </w:t>
      </w:r>
      <w:r w:rsidR="00A706D9" w:rsidRPr="00A706D9">
        <w:rPr>
          <w:rFonts w:ascii="Verdana" w:hAnsi="Verdana" w:cs="Arial"/>
          <w:bCs/>
          <w:color w:val="000000" w:themeColor="text1"/>
          <w:sz w:val="24"/>
          <w:szCs w:val="24"/>
          <w:lang w:val="hu-HU"/>
        </w:rPr>
        <w:t>ügyvezetője. „</w:t>
      </w:r>
      <w:r w:rsidR="00B9051B" w:rsidRPr="00A706D9">
        <w:rPr>
          <w:rFonts w:ascii="Verdana" w:hAnsi="Verdana" w:cs="Arial"/>
          <w:bCs/>
          <w:i/>
          <w:color w:val="000000" w:themeColor="text1"/>
          <w:sz w:val="24"/>
          <w:szCs w:val="24"/>
          <w:lang w:val="hu-HU"/>
        </w:rPr>
        <w:t xml:space="preserve">A legtöbb házban azért </w:t>
      </w:r>
      <w:r w:rsidR="00B9051B" w:rsidRPr="00CE2E58">
        <w:rPr>
          <w:rFonts w:ascii="Verdana" w:hAnsi="Verdana" w:cs="Arial"/>
          <w:bCs/>
          <w:i/>
          <w:sz w:val="24"/>
          <w:szCs w:val="24"/>
          <w:lang w:val="hu-HU"/>
        </w:rPr>
        <w:t xml:space="preserve">fázunk, mert </w:t>
      </w:r>
      <w:r w:rsidR="00A706D9" w:rsidRPr="00CE2E58">
        <w:rPr>
          <w:rFonts w:ascii="Verdana" w:hAnsi="Verdana" w:cs="Arial"/>
          <w:bCs/>
          <w:i/>
          <w:sz w:val="24"/>
          <w:szCs w:val="24"/>
          <w:lang w:val="hu-HU"/>
        </w:rPr>
        <w:t xml:space="preserve">nem megfelelő </w:t>
      </w:r>
      <w:r w:rsidR="0049354D" w:rsidRPr="00CE2E58">
        <w:rPr>
          <w:rFonts w:ascii="Verdana" w:hAnsi="Verdana" w:cs="Arial"/>
          <w:bCs/>
          <w:i/>
          <w:sz w:val="24"/>
          <w:szCs w:val="24"/>
          <w:lang w:val="hu-HU"/>
        </w:rPr>
        <w:t xml:space="preserve">a </w:t>
      </w:r>
      <w:r w:rsidR="00B9051B" w:rsidRPr="00CE2E58">
        <w:rPr>
          <w:rFonts w:ascii="Verdana" w:hAnsi="Verdana" w:cs="Arial"/>
          <w:bCs/>
          <w:i/>
          <w:sz w:val="24"/>
          <w:szCs w:val="24"/>
          <w:lang w:val="hu-HU"/>
        </w:rPr>
        <w:t>hőszigetelés</w:t>
      </w:r>
      <w:r w:rsidR="00552EE1" w:rsidRPr="00CE2E58">
        <w:rPr>
          <w:rFonts w:ascii="Verdana" w:hAnsi="Verdana" w:cs="Arial"/>
          <w:bCs/>
          <w:i/>
          <w:sz w:val="24"/>
          <w:szCs w:val="24"/>
          <w:lang w:val="hu-HU"/>
        </w:rPr>
        <w:t xml:space="preserve">, </w:t>
      </w:r>
      <w:r w:rsidR="00A706D9" w:rsidRPr="00CE2E58">
        <w:rPr>
          <w:rFonts w:ascii="Verdana" w:hAnsi="Verdana" w:cs="Arial"/>
          <w:bCs/>
          <w:i/>
          <w:sz w:val="24"/>
          <w:szCs w:val="24"/>
          <w:lang w:val="hu-HU"/>
        </w:rPr>
        <w:t>korszerűtlen</w:t>
      </w:r>
      <w:r w:rsidR="0049354D" w:rsidRPr="00CE2E58">
        <w:rPr>
          <w:rFonts w:ascii="Verdana" w:hAnsi="Verdana" w:cs="Arial"/>
          <w:bCs/>
          <w:i/>
          <w:sz w:val="24"/>
          <w:szCs w:val="24"/>
          <w:lang w:val="hu-HU"/>
        </w:rPr>
        <w:t>ek</w:t>
      </w:r>
      <w:r w:rsidR="00A706D9" w:rsidRPr="00CE2E58">
        <w:rPr>
          <w:rFonts w:ascii="Verdana" w:hAnsi="Verdana" w:cs="Arial"/>
          <w:bCs/>
          <w:i/>
          <w:sz w:val="24"/>
          <w:szCs w:val="24"/>
          <w:lang w:val="hu-HU"/>
        </w:rPr>
        <w:t xml:space="preserve"> </w:t>
      </w:r>
      <w:r w:rsidR="0049354D" w:rsidRPr="00CE2E58">
        <w:rPr>
          <w:rFonts w:ascii="Verdana" w:hAnsi="Verdana" w:cs="Arial"/>
          <w:bCs/>
          <w:i/>
          <w:sz w:val="24"/>
          <w:szCs w:val="24"/>
          <w:lang w:val="hu-HU"/>
        </w:rPr>
        <w:t xml:space="preserve">a </w:t>
      </w:r>
      <w:r w:rsidR="00B9051B" w:rsidRPr="00CE2E58">
        <w:rPr>
          <w:rFonts w:ascii="Verdana" w:hAnsi="Verdana" w:cs="Arial"/>
          <w:bCs/>
          <w:i/>
          <w:sz w:val="24"/>
          <w:szCs w:val="24"/>
          <w:lang w:val="hu-HU"/>
        </w:rPr>
        <w:t>nyílászárók</w:t>
      </w:r>
      <w:r w:rsidR="0049354D" w:rsidRPr="00CE2E58">
        <w:rPr>
          <w:rFonts w:ascii="Verdana" w:hAnsi="Verdana" w:cs="Arial"/>
          <w:bCs/>
          <w:i/>
          <w:sz w:val="24"/>
          <w:szCs w:val="24"/>
          <w:lang w:val="hu-HU"/>
        </w:rPr>
        <w:t>, és elavult a gépészet</w:t>
      </w:r>
      <w:r w:rsidR="00153372" w:rsidRPr="00CE2E58">
        <w:rPr>
          <w:rFonts w:ascii="Verdana" w:hAnsi="Verdana" w:cs="Arial"/>
          <w:bCs/>
          <w:i/>
          <w:sz w:val="24"/>
          <w:szCs w:val="24"/>
          <w:lang w:val="hu-HU"/>
        </w:rPr>
        <w:t>.</w:t>
      </w:r>
      <w:r w:rsidR="00A706D9" w:rsidRPr="00CE2E58">
        <w:rPr>
          <w:rFonts w:ascii="Verdana" w:hAnsi="Verdana" w:cs="Arial"/>
          <w:bCs/>
          <w:i/>
          <w:sz w:val="24"/>
          <w:szCs w:val="24"/>
          <w:lang w:val="hu-HU"/>
        </w:rPr>
        <w:t>”</w:t>
      </w:r>
      <w:r w:rsidR="00A706D9" w:rsidRPr="00CE2E58">
        <w:rPr>
          <w:rFonts w:ascii="Verdana" w:hAnsi="Verdana" w:cs="Arial"/>
          <w:bCs/>
          <w:sz w:val="24"/>
          <w:szCs w:val="24"/>
          <w:lang w:val="hu-HU"/>
        </w:rPr>
        <w:t xml:space="preserve"> – tette </w:t>
      </w:r>
      <w:r w:rsidR="00A706D9" w:rsidRPr="00A706D9">
        <w:rPr>
          <w:rFonts w:ascii="Verdana" w:hAnsi="Verdana" w:cs="Arial"/>
          <w:bCs/>
          <w:color w:val="000000" w:themeColor="text1"/>
          <w:sz w:val="24"/>
          <w:szCs w:val="24"/>
          <w:lang w:val="hu-HU"/>
        </w:rPr>
        <w:t>hozzá a szakember</w:t>
      </w:r>
      <w:r w:rsidR="00E81B9D">
        <w:rPr>
          <w:rFonts w:ascii="Verdana" w:hAnsi="Verdana" w:cs="Arial"/>
          <w:bCs/>
          <w:color w:val="000000" w:themeColor="text1"/>
          <w:sz w:val="24"/>
          <w:szCs w:val="24"/>
          <w:lang w:val="hu-HU"/>
        </w:rPr>
        <w:t>.</w:t>
      </w:r>
    </w:p>
    <w:p w:rsidR="00B9051B" w:rsidRPr="00A706D9" w:rsidRDefault="00B9051B" w:rsidP="009254BC">
      <w:pPr>
        <w:spacing w:after="0"/>
        <w:jc w:val="both"/>
        <w:rPr>
          <w:rFonts w:ascii="Verdana" w:hAnsi="Verdana" w:cs="Arial"/>
          <w:bCs/>
          <w:caps/>
          <w:color w:val="000000" w:themeColor="text1"/>
          <w:sz w:val="24"/>
          <w:szCs w:val="24"/>
          <w:lang w:val="hu-HU"/>
        </w:rPr>
      </w:pPr>
    </w:p>
    <w:p w:rsidR="006E3C01" w:rsidRPr="00153372" w:rsidRDefault="00153372" w:rsidP="009254BC">
      <w:pPr>
        <w:rPr>
          <w:rFonts w:ascii="Verdana" w:hAnsi="Verdana" w:cs="Arial"/>
          <w:b/>
          <w:sz w:val="24"/>
          <w:szCs w:val="24"/>
          <w:lang w:val="hu-HU"/>
        </w:rPr>
      </w:pPr>
      <w:r>
        <w:rPr>
          <w:rFonts w:ascii="Verdana" w:hAnsi="Verdana" w:cs="Arial"/>
          <w:b/>
          <w:sz w:val="24"/>
          <w:szCs w:val="24"/>
          <w:lang w:val="hu-HU"/>
        </w:rPr>
        <w:t>Az energiahatékonyságban rejlik a megoldás</w:t>
      </w:r>
    </w:p>
    <w:p w:rsidR="005B2CC9" w:rsidRPr="00CE2E58" w:rsidRDefault="0076354D" w:rsidP="009254BC">
      <w:pPr>
        <w:spacing w:after="0"/>
        <w:jc w:val="both"/>
        <w:rPr>
          <w:rFonts w:ascii="Verdana" w:hAnsi="Verdana"/>
          <w:sz w:val="24"/>
          <w:szCs w:val="24"/>
          <w:lang w:val="hu-HU"/>
        </w:rPr>
      </w:pPr>
      <w:r>
        <w:rPr>
          <w:rFonts w:ascii="Verdana" w:hAnsi="Verdana"/>
          <w:sz w:val="24"/>
          <w:szCs w:val="24"/>
          <w:lang w:val="hu-HU"/>
        </w:rPr>
        <w:t>Egy adott éven</w:t>
      </w:r>
      <w:r w:rsidR="005B2CC9" w:rsidRPr="00F45951">
        <w:rPr>
          <w:rFonts w:ascii="Verdana" w:hAnsi="Verdana"/>
          <w:sz w:val="24"/>
          <w:szCs w:val="24"/>
          <w:lang w:val="hu-HU"/>
        </w:rPr>
        <w:t xml:space="preserve"> belül a Föld korlátozott lehetőséggel rendelkezik az </w:t>
      </w:r>
      <w:r>
        <w:rPr>
          <w:rFonts w:ascii="Verdana" w:hAnsi="Verdana"/>
          <w:sz w:val="24"/>
          <w:szCs w:val="24"/>
          <w:lang w:val="hu-HU"/>
        </w:rPr>
        <w:t xml:space="preserve">emberiség által </w:t>
      </w:r>
      <w:r w:rsidR="005B2CC9" w:rsidRPr="00F45951">
        <w:rPr>
          <w:rFonts w:ascii="Verdana" w:hAnsi="Verdana"/>
          <w:sz w:val="24"/>
          <w:szCs w:val="24"/>
          <w:lang w:val="hu-HU"/>
        </w:rPr>
        <w:t>elhasznált erőforrások újratermelésére, illetve az által</w:t>
      </w:r>
      <w:r>
        <w:rPr>
          <w:rFonts w:ascii="Verdana" w:hAnsi="Verdana"/>
          <w:sz w:val="24"/>
          <w:szCs w:val="24"/>
          <w:lang w:val="hu-HU"/>
        </w:rPr>
        <w:t>a</w:t>
      </w:r>
      <w:r w:rsidR="00EF4A74">
        <w:rPr>
          <w:rFonts w:ascii="Verdana" w:hAnsi="Verdana"/>
          <w:sz w:val="24"/>
          <w:szCs w:val="24"/>
          <w:lang w:val="hu-HU"/>
        </w:rPr>
        <w:t xml:space="preserve"> </w:t>
      </w:r>
      <w:r w:rsidR="005B2CC9" w:rsidRPr="00F45951">
        <w:rPr>
          <w:rFonts w:ascii="Verdana" w:hAnsi="Verdana"/>
          <w:sz w:val="24"/>
          <w:szCs w:val="24"/>
          <w:lang w:val="hu-HU"/>
        </w:rPr>
        <w:t>előállított hulladék felvételére. Jelenleg a természetnek egy év és 4 hónapra van szüksége ahhoz, hogy mindkét feladatot elvégezze. Gyakorlatilag kimerítjük a természeti erőforrásokat</w:t>
      </w:r>
      <w:r w:rsidR="00481695">
        <w:rPr>
          <w:rFonts w:ascii="Verdana" w:hAnsi="Verdana"/>
          <w:sz w:val="24"/>
          <w:szCs w:val="24"/>
          <w:lang w:val="hu-HU"/>
        </w:rPr>
        <w:t xml:space="preserve">. </w:t>
      </w:r>
      <w:r w:rsidR="005A1EC6">
        <w:rPr>
          <w:rFonts w:ascii="Verdana" w:hAnsi="Verdana"/>
          <w:sz w:val="24"/>
          <w:szCs w:val="24"/>
          <w:lang w:val="hu-HU"/>
        </w:rPr>
        <w:t xml:space="preserve">Évről-évre hamarabb érkezik el a „Túlfogyasztás </w:t>
      </w:r>
      <w:r w:rsidR="00481695">
        <w:rPr>
          <w:rFonts w:ascii="Verdana" w:hAnsi="Verdana"/>
          <w:sz w:val="24"/>
          <w:szCs w:val="24"/>
          <w:lang w:val="hu-HU"/>
        </w:rPr>
        <w:t>Világn</w:t>
      </w:r>
      <w:r w:rsidR="005A1EC6">
        <w:rPr>
          <w:rFonts w:ascii="Verdana" w:hAnsi="Verdana"/>
          <w:sz w:val="24"/>
          <w:szCs w:val="24"/>
          <w:lang w:val="hu-HU"/>
        </w:rPr>
        <w:t>apja”</w:t>
      </w:r>
      <w:r w:rsidR="004E4302">
        <w:rPr>
          <w:rFonts w:ascii="Verdana" w:hAnsi="Verdana"/>
          <w:sz w:val="24"/>
          <w:szCs w:val="24"/>
          <w:lang w:val="hu-HU"/>
        </w:rPr>
        <w:t>.</w:t>
      </w:r>
      <w:r w:rsidR="005A1EC6">
        <w:rPr>
          <w:rFonts w:ascii="Verdana" w:hAnsi="Verdana"/>
          <w:sz w:val="24"/>
          <w:szCs w:val="24"/>
          <w:lang w:val="hu-HU"/>
        </w:rPr>
        <w:t xml:space="preserve"> </w:t>
      </w:r>
      <w:r w:rsidR="005B2CC9" w:rsidRPr="00F45951">
        <w:rPr>
          <w:rFonts w:ascii="Verdana" w:hAnsi="Verdana"/>
          <w:sz w:val="24"/>
          <w:szCs w:val="24"/>
          <w:lang w:val="hu-HU"/>
        </w:rPr>
        <w:t>Az EN</w:t>
      </w:r>
      <w:r w:rsidR="005A1EC6">
        <w:rPr>
          <w:rFonts w:ascii="Verdana" w:hAnsi="Verdana"/>
          <w:sz w:val="24"/>
          <w:szCs w:val="24"/>
          <w:lang w:val="hu-HU"/>
        </w:rPr>
        <w:t>SZ</w:t>
      </w:r>
      <w:r w:rsidR="005B2CC9" w:rsidRPr="00F45951">
        <w:rPr>
          <w:rFonts w:ascii="Verdana" w:hAnsi="Verdana"/>
          <w:sz w:val="24"/>
          <w:szCs w:val="24"/>
          <w:lang w:val="hu-HU"/>
        </w:rPr>
        <w:t xml:space="preserve"> visszafogott forgatókönyve szerint a jelenlegi trend alapján a 2030-as évek közepére olyan mértékben elhasználjuk az erőforrásokat, hogy a Földnek két évre lesz szüksége az újratermelésre. Ez azt jelenti, a</w:t>
      </w:r>
      <w:r w:rsidR="00481695">
        <w:rPr>
          <w:rFonts w:ascii="Verdana" w:hAnsi="Verdana"/>
          <w:sz w:val="24"/>
          <w:szCs w:val="24"/>
          <w:lang w:val="hu-HU"/>
        </w:rPr>
        <w:t xml:space="preserve"> jelenlegi</w:t>
      </w:r>
      <w:r w:rsidR="005B2CC9" w:rsidRPr="00F45951">
        <w:rPr>
          <w:rFonts w:ascii="Verdana" w:hAnsi="Verdana"/>
          <w:sz w:val="24"/>
          <w:szCs w:val="24"/>
          <w:lang w:val="hu-HU"/>
        </w:rPr>
        <w:t xml:space="preserve"> életforma fenntartásához két </w:t>
      </w:r>
      <w:r w:rsidR="005B2CC9" w:rsidRPr="00CE2E58">
        <w:rPr>
          <w:rFonts w:ascii="Verdana" w:hAnsi="Verdana"/>
          <w:sz w:val="24"/>
          <w:szCs w:val="24"/>
          <w:lang w:val="hu-HU"/>
        </w:rPr>
        <w:t xml:space="preserve">bolygóra </w:t>
      </w:r>
      <w:r w:rsidR="0049354D" w:rsidRPr="00CE2E58">
        <w:rPr>
          <w:rFonts w:ascii="Verdana" w:hAnsi="Verdana"/>
          <w:sz w:val="24"/>
          <w:szCs w:val="24"/>
          <w:lang w:val="hu-HU"/>
        </w:rPr>
        <w:t xml:space="preserve">lenne </w:t>
      </w:r>
      <w:r w:rsidR="005B2CC9" w:rsidRPr="00CE2E58">
        <w:rPr>
          <w:rFonts w:ascii="Verdana" w:hAnsi="Verdana"/>
          <w:sz w:val="24"/>
          <w:szCs w:val="24"/>
          <w:lang w:val="hu-HU"/>
        </w:rPr>
        <w:t>szükség.</w:t>
      </w:r>
      <w:r w:rsidR="00DE1BBB" w:rsidRPr="00CE2E58">
        <w:rPr>
          <w:rFonts w:ascii="Verdana" w:hAnsi="Verdana"/>
          <w:sz w:val="24"/>
          <w:szCs w:val="24"/>
          <w:lang w:val="hu-HU"/>
        </w:rPr>
        <w:t xml:space="preserve"> </w:t>
      </w:r>
    </w:p>
    <w:p w:rsidR="00153372" w:rsidRPr="00F45951" w:rsidRDefault="00153372" w:rsidP="009254BC">
      <w:pPr>
        <w:spacing w:after="0"/>
        <w:jc w:val="both"/>
        <w:rPr>
          <w:rFonts w:ascii="Verdana" w:hAnsi="Verdana"/>
          <w:sz w:val="24"/>
          <w:szCs w:val="24"/>
          <w:lang w:val="hu-HU"/>
        </w:rPr>
      </w:pPr>
    </w:p>
    <w:p w:rsidR="00153372" w:rsidRDefault="00153372" w:rsidP="009254BC">
      <w:pPr>
        <w:jc w:val="both"/>
        <w:rPr>
          <w:rFonts w:ascii="Verdana" w:hAnsi="Verdana" w:cs="Arial"/>
          <w:sz w:val="24"/>
          <w:szCs w:val="24"/>
          <w:lang w:val="hu-HU"/>
        </w:rPr>
      </w:pPr>
      <w:r w:rsidRPr="00F45951">
        <w:rPr>
          <w:rFonts w:ascii="Verdana" w:hAnsi="Verdana" w:cs="Arial"/>
          <w:sz w:val="24"/>
          <w:szCs w:val="24"/>
          <w:lang w:val="hu-HU"/>
        </w:rPr>
        <w:t xml:space="preserve">Épületeink energiafogyasztásának </w:t>
      </w:r>
      <w:r w:rsidR="00DE1BBB">
        <w:rPr>
          <w:rFonts w:ascii="Verdana" w:hAnsi="Verdana" w:cs="Arial"/>
          <w:sz w:val="24"/>
          <w:szCs w:val="24"/>
          <w:lang w:val="hu-HU"/>
        </w:rPr>
        <w:t>hő</w:t>
      </w:r>
      <w:r w:rsidR="00DE1BBB" w:rsidRPr="00F45951">
        <w:rPr>
          <w:rFonts w:ascii="Verdana" w:hAnsi="Verdana" w:cs="Arial"/>
          <w:sz w:val="24"/>
          <w:szCs w:val="24"/>
          <w:lang w:val="hu-HU"/>
        </w:rPr>
        <w:t>szigetelés</w:t>
      </w:r>
      <w:r w:rsidR="00DE1BBB">
        <w:rPr>
          <w:rFonts w:ascii="Verdana" w:hAnsi="Verdana" w:cs="Arial"/>
          <w:sz w:val="24"/>
          <w:szCs w:val="24"/>
          <w:lang w:val="hu-HU"/>
        </w:rPr>
        <w:t>sel</w:t>
      </w:r>
      <w:r w:rsidR="00DE1BBB" w:rsidRPr="00F45951">
        <w:rPr>
          <w:rFonts w:ascii="Verdana" w:hAnsi="Verdana" w:cs="Arial"/>
          <w:sz w:val="24"/>
          <w:szCs w:val="24"/>
          <w:lang w:val="hu-HU"/>
        </w:rPr>
        <w:t xml:space="preserve"> </w:t>
      </w:r>
      <w:r w:rsidR="00DE1BBB">
        <w:rPr>
          <w:rFonts w:ascii="Verdana" w:hAnsi="Verdana" w:cs="Arial"/>
          <w:sz w:val="24"/>
          <w:szCs w:val="24"/>
          <w:lang w:val="hu-HU"/>
        </w:rPr>
        <w:t xml:space="preserve">történő </w:t>
      </w:r>
      <w:r w:rsidRPr="00F45951">
        <w:rPr>
          <w:rFonts w:ascii="Verdana" w:hAnsi="Verdana" w:cs="Arial"/>
          <w:sz w:val="24"/>
          <w:szCs w:val="24"/>
          <w:lang w:val="hu-HU"/>
        </w:rPr>
        <w:t>csökkentés</w:t>
      </w:r>
      <w:r>
        <w:rPr>
          <w:rFonts w:ascii="Verdana" w:hAnsi="Verdana" w:cs="Arial"/>
          <w:sz w:val="24"/>
          <w:szCs w:val="24"/>
          <w:lang w:val="hu-HU"/>
        </w:rPr>
        <w:t>e</w:t>
      </w:r>
      <w:r w:rsidRPr="00F45951">
        <w:rPr>
          <w:rFonts w:ascii="Verdana" w:hAnsi="Verdana" w:cs="Arial"/>
          <w:sz w:val="24"/>
          <w:szCs w:val="24"/>
          <w:lang w:val="hu-HU"/>
        </w:rPr>
        <w:t xml:space="preserve"> hozzájárul ahhoz is, hogy hazánk energiafogyasztása fenntartható pályán maradjon, energiaigényünk ne haladja meg a rendelkezésre álló készleteket.</w:t>
      </w:r>
      <w:bookmarkStart w:id="0" w:name="_GoBack"/>
      <w:bookmarkEnd w:id="0"/>
    </w:p>
    <w:p w:rsidR="00481695" w:rsidRDefault="00481695" w:rsidP="009254BC">
      <w:pPr>
        <w:spacing w:after="0"/>
        <w:jc w:val="both"/>
        <w:rPr>
          <w:rFonts w:ascii="Verdana" w:hAnsi="Verdana"/>
          <w:color w:val="1C1E21"/>
          <w:sz w:val="20"/>
          <w:szCs w:val="24"/>
          <w:shd w:val="clear" w:color="auto" w:fill="FFFFFF"/>
          <w:lang w:val="hu-HU"/>
        </w:rPr>
      </w:pPr>
      <w:r w:rsidRPr="00980178">
        <w:rPr>
          <w:rFonts w:ascii="Verdana" w:hAnsi="Verdana"/>
          <w:b/>
          <w:color w:val="1C1E21"/>
          <w:sz w:val="20"/>
          <w:szCs w:val="24"/>
          <w:shd w:val="clear" w:color="auto" w:fill="FFFFFF"/>
          <w:lang w:val="hu-HU"/>
        </w:rPr>
        <w:t>További információ kérhető</w:t>
      </w:r>
      <w:r>
        <w:rPr>
          <w:rFonts w:ascii="Verdana" w:hAnsi="Verdana"/>
          <w:color w:val="1C1E21"/>
          <w:sz w:val="20"/>
          <w:szCs w:val="24"/>
          <w:shd w:val="clear" w:color="auto" w:fill="FFFFFF"/>
          <w:lang w:val="hu-HU"/>
        </w:rPr>
        <w:t>:</w:t>
      </w:r>
    </w:p>
    <w:p w:rsidR="00481695" w:rsidRDefault="00481695" w:rsidP="009254BC">
      <w:pPr>
        <w:spacing w:after="0"/>
        <w:jc w:val="both"/>
        <w:rPr>
          <w:rFonts w:ascii="Verdana" w:hAnsi="Verdana"/>
          <w:color w:val="1C1E21"/>
          <w:sz w:val="20"/>
          <w:szCs w:val="24"/>
          <w:shd w:val="clear" w:color="auto" w:fill="FFFFFF"/>
          <w:lang w:val="hu-HU"/>
        </w:rPr>
      </w:pPr>
    </w:p>
    <w:tbl>
      <w:tblPr>
        <w:tblW w:w="9622" w:type="dxa"/>
        <w:tblInd w:w="108" w:type="dxa"/>
        <w:tblLook w:val="04A0"/>
      </w:tblPr>
      <w:tblGrid>
        <w:gridCol w:w="4863"/>
        <w:gridCol w:w="4759"/>
      </w:tblGrid>
      <w:tr w:rsidR="00481695" w:rsidTr="00481695">
        <w:tc>
          <w:tcPr>
            <w:tcW w:w="4863" w:type="dxa"/>
            <w:hideMark/>
          </w:tcPr>
          <w:p w:rsidR="00481695" w:rsidRPr="00980178" w:rsidRDefault="00481695" w:rsidP="009254BC">
            <w:pPr>
              <w:widowControl w:val="0"/>
              <w:spacing w:after="0"/>
              <w:ind w:left="-108"/>
              <w:jc w:val="both"/>
              <w:rPr>
                <w:rFonts w:ascii="Verdana" w:hAnsi="Verdana"/>
                <w:b/>
                <w:color w:val="1C1E21"/>
                <w:sz w:val="20"/>
                <w:szCs w:val="24"/>
                <w:shd w:val="clear" w:color="auto" w:fill="FFFFFF"/>
                <w:lang w:val="hu-HU"/>
              </w:rPr>
            </w:pPr>
            <w:r w:rsidRPr="00980178">
              <w:rPr>
                <w:rFonts w:ascii="Verdana" w:hAnsi="Verdana"/>
                <w:b/>
                <w:color w:val="1C1E21"/>
                <w:sz w:val="20"/>
                <w:szCs w:val="24"/>
                <w:shd w:val="clear" w:color="auto" w:fill="FFFFFF"/>
                <w:lang w:val="hu-HU"/>
              </w:rPr>
              <w:t>Kanyuk László</w:t>
            </w:r>
          </w:p>
          <w:p w:rsidR="00481695" w:rsidRPr="00481695" w:rsidRDefault="00481695" w:rsidP="009254BC">
            <w:pPr>
              <w:widowControl w:val="0"/>
              <w:spacing w:after="0"/>
              <w:ind w:left="-108"/>
              <w:jc w:val="both"/>
              <w:rPr>
                <w:rFonts w:ascii="Verdana" w:hAnsi="Verdana"/>
                <w:color w:val="1C1E21"/>
                <w:sz w:val="20"/>
                <w:szCs w:val="24"/>
                <w:shd w:val="clear" w:color="auto" w:fill="FFFFFF"/>
                <w:lang w:val="hu-HU"/>
              </w:rPr>
            </w:pPr>
            <w:r w:rsidRPr="00481695">
              <w:rPr>
                <w:rFonts w:ascii="Verdana" w:hAnsi="Verdana"/>
                <w:color w:val="1C1E21"/>
                <w:sz w:val="20"/>
                <w:szCs w:val="24"/>
                <w:shd w:val="clear" w:color="auto" w:fill="FFFFFF"/>
                <w:lang w:val="hu-HU"/>
              </w:rPr>
              <w:t>Knauf Insulation</w:t>
            </w:r>
          </w:p>
          <w:p w:rsidR="00481695" w:rsidRPr="00481695" w:rsidRDefault="00481695" w:rsidP="009254BC">
            <w:pPr>
              <w:widowControl w:val="0"/>
              <w:spacing w:after="0"/>
              <w:ind w:left="-108"/>
              <w:jc w:val="both"/>
              <w:rPr>
                <w:rFonts w:ascii="Verdana" w:hAnsi="Verdana"/>
                <w:color w:val="1C1E21"/>
                <w:sz w:val="20"/>
                <w:szCs w:val="24"/>
                <w:shd w:val="clear" w:color="auto" w:fill="FFFFFF"/>
                <w:lang w:val="hu-HU"/>
              </w:rPr>
            </w:pPr>
            <w:r w:rsidRPr="00481695">
              <w:rPr>
                <w:rFonts w:ascii="Verdana" w:hAnsi="Verdana"/>
                <w:color w:val="1C1E21"/>
                <w:sz w:val="20"/>
                <w:szCs w:val="24"/>
                <w:shd w:val="clear" w:color="auto" w:fill="FFFFFF"/>
                <w:lang w:val="hu-HU"/>
              </w:rPr>
              <w:t>M: +36-30/997-0500</w:t>
            </w:r>
          </w:p>
          <w:p w:rsidR="00481695" w:rsidRPr="00481695" w:rsidRDefault="00481695" w:rsidP="009254BC">
            <w:pPr>
              <w:widowControl w:val="0"/>
              <w:spacing w:after="0"/>
              <w:ind w:left="-108"/>
              <w:jc w:val="both"/>
              <w:rPr>
                <w:rFonts w:ascii="Verdana" w:hAnsi="Verdana"/>
                <w:color w:val="1C1E21"/>
                <w:sz w:val="20"/>
                <w:szCs w:val="24"/>
                <w:shd w:val="clear" w:color="auto" w:fill="FFFFFF"/>
                <w:lang w:val="hu-HU"/>
              </w:rPr>
            </w:pPr>
            <w:r w:rsidRPr="00481695">
              <w:rPr>
                <w:rFonts w:ascii="Verdana" w:hAnsi="Verdana"/>
                <w:color w:val="1C1E21"/>
                <w:sz w:val="20"/>
                <w:szCs w:val="24"/>
                <w:shd w:val="clear" w:color="auto" w:fill="FFFFFF"/>
                <w:lang w:val="hu-HU"/>
              </w:rPr>
              <w:t xml:space="preserve">E-mail: </w:t>
            </w:r>
            <w:hyperlink r:id="rId9" w:history="1">
              <w:r w:rsidRPr="00481695">
                <w:rPr>
                  <w:rStyle w:val="Hiperhivatkozs"/>
                  <w:rFonts w:ascii="Verdana" w:hAnsi="Verdana"/>
                  <w:color w:val="1C1E21"/>
                  <w:sz w:val="20"/>
                  <w:szCs w:val="24"/>
                  <w:shd w:val="clear" w:color="auto" w:fill="FFFFFF"/>
                  <w:lang w:val="hu-HU"/>
                </w:rPr>
                <w:t>Laszlo.Kanyuk@knaufinsulation.com</w:t>
              </w:r>
            </w:hyperlink>
          </w:p>
        </w:tc>
        <w:tc>
          <w:tcPr>
            <w:tcW w:w="4759" w:type="dxa"/>
            <w:hideMark/>
          </w:tcPr>
          <w:p w:rsidR="00481695" w:rsidRPr="00980178" w:rsidRDefault="00980178" w:rsidP="009254BC">
            <w:pPr>
              <w:widowControl w:val="0"/>
              <w:spacing w:after="0"/>
              <w:jc w:val="both"/>
              <w:rPr>
                <w:rFonts w:ascii="Verdana" w:hAnsi="Verdana"/>
                <w:b/>
                <w:color w:val="1C1E21"/>
                <w:sz w:val="20"/>
                <w:szCs w:val="24"/>
                <w:shd w:val="clear" w:color="auto" w:fill="FFFFFF"/>
                <w:lang w:val="hu-HU"/>
              </w:rPr>
            </w:pPr>
            <w:r>
              <w:rPr>
                <w:rFonts w:ascii="Verdana" w:hAnsi="Verdana"/>
                <w:b/>
                <w:color w:val="1C1E21"/>
                <w:sz w:val="20"/>
                <w:szCs w:val="24"/>
                <w:shd w:val="clear" w:color="auto" w:fill="FFFFFF"/>
                <w:lang w:val="hu-HU"/>
              </w:rPr>
              <w:t>Eisen-Kiss Erika</w:t>
            </w:r>
          </w:p>
          <w:p w:rsidR="00481695" w:rsidRPr="00481695" w:rsidRDefault="00481695" w:rsidP="009254BC">
            <w:pPr>
              <w:widowControl w:val="0"/>
              <w:spacing w:after="0"/>
              <w:jc w:val="both"/>
              <w:rPr>
                <w:rFonts w:ascii="Verdana" w:hAnsi="Verdana"/>
                <w:color w:val="1C1E21"/>
                <w:sz w:val="20"/>
                <w:szCs w:val="24"/>
                <w:shd w:val="clear" w:color="auto" w:fill="FFFFFF"/>
                <w:lang w:val="hu-HU"/>
              </w:rPr>
            </w:pPr>
            <w:r w:rsidRPr="00481695">
              <w:rPr>
                <w:rFonts w:ascii="Verdana" w:hAnsi="Verdana"/>
                <w:color w:val="1C1E21"/>
                <w:sz w:val="20"/>
                <w:szCs w:val="24"/>
                <w:shd w:val="clear" w:color="auto" w:fill="FFFFFF"/>
                <w:lang w:val="hu-HU"/>
              </w:rPr>
              <w:t xml:space="preserve">Premier Hungary </w:t>
            </w:r>
            <w:proofErr w:type="spellStart"/>
            <w:r w:rsidRPr="00481695">
              <w:rPr>
                <w:rFonts w:ascii="Verdana" w:hAnsi="Verdana"/>
                <w:color w:val="1C1E21"/>
                <w:sz w:val="20"/>
                <w:szCs w:val="24"/>
                <w:shd w:val="clear" w:color="auto" w:fill="FFFFFF"/>
                <w:lang w:val="hu-HU"/>
              </w:rPr>
              <w:t>Communications</w:t>
            </w:r>
            <w:proofErr w:type="spellEnd"/>
            <w:r w:rsidRPr="00481695">
              <w:rPr>
                <w:rFonts w:ascii="Verdana" w:hAnsi="Verdana"/>
                <w:color w:val="1C1E21"/>
                <w:sz w:val="20"/>
                <w:szCs w:val="24"/>
                <w:shd w:val="clear" w:color="auto" w:fill="FFFFFF"/>
                <w:lang w:val="hu-HU"/>
              </w:rPr>
              <w:t xml:space="preserve"> </w:t>
            </w:r>
          </w:p>
          <w:p w:rsidR="00481695" w:rsidRPr="00481695" w:rsidRDefault="00481695" w:rsidP="009254BC">
            <w:pPr>
              <w:widowControl w:val="0"/>
              <w:spacing w:after="0"/>
              <w:jc w:val="both"/>
              <w:rPr>
                <w:rFonts w:ascii="Verdana" w:hAnsi="Verdana"/>
                <w:color w:val="1C1E21"/>
                <w:sz w:val="20"/>
                <w:szCs w:val="24"/>
                <w:shd w:val="clear" w:color="auto" w:fill="FFFFFF"/>
                <w:lang w:val="hu-HU"/>
              </w:rPr>
            </w:pPr>
            <w:r w:rsidRPr="00481695">
              <w:rPr>
                <w:rFonts w:ascii="Verdana" w:hAnsi="Verdana"/>
                <w:color w:val="1C1E21"/>
                <w:sz w:val="20"/>
                <w:szCs w:val="24"/>
                <w:shd w:val="clear" w:color="auto" w:fill="FFFFFF"/>
                <w:lang w:val="hu-HU"/>
              </w:rPr>
              <w:t>M: +36-20/995-1100</w:t>
            </w:r>
          </w:p>
          <w:p w:rsidR="00481695" w:rsidRPr="00481695" w:rsidRDefault="00481695" w:rsidP="009254BC">
            <w:pPr>
              <w:widowControl w:val="0"/>
              <w:spacing w:after="0"/>
              <w:jc w:val="both"/>
              <w:rPr>
                <w:rFonts w:ascii="Verdana" w:hAnsi="Verdana"/>
                <w:color w:val="1C1E21"/>
                <w:sz w:val="20"/>
                <w:szCs w:val="24"/>
                <w:shd w:val="clear" w:color="auto" w:fill="FFFFFF"/>
                <w:lang w:val="hu-HU"/>
              </w:rPr>
            </w:pPr>
            <w:r w:rsidRPr="00481695">
              <w:rPr>
                <w:rFonts w:ascii="Verdana" w:hAnsi="Verdana"/>
                <w:color w:val="1C1E21"/>
                <w:sz w:val="20"/>
                <w:szCs w:val="24"/>
                <w:shd w:val="clear" w:color="auto" w:fill="FFFFFF"/>
                <w:lang w:val="hu-HU"/>
              </w:rPr>
              <w:t xml:space="preserve">Email: </w:t>
            </w:r>
            <w:hyperlink r:id="rId10" w:history="1">
              <w:r w:rsidRPr="00481695">
                <w:rPr>
                  <w:rStyle w:val="Hiperhivatkozs"/>
                  <w:rFonts w:ascii="Verdana" w:hAnsi="Verdana"/>
                  <w:color w:val="1C1E21"/>
                  <w:sz w:val="20"/>
                  <w:szCs w:val="24"/>
                  <w:shd w:val="clear" w:color="auto" w:fill="FFFFFF"/>
                </w:rPr>
                <w:t>eisen-kiss@premiercom.hu</w:t>
              </w:r>
            </w:hyperlink>
          </w:p>
        </w:tc>
      </w:tr>
    </w:tbl>
    <w:p w:rsidR="00153372" w:rsidRDefault="00153372" w:rsidP="009254BC">
      <w:pPr>
        <w:pBdr>
          <w:bottom w:val="single" w:sz="6" w:space="2" w:color="auto"/>
        </w:pBdr>
        <w:jc w:val="both"/>
        <w:rPr>
          <w:rFonts w:ascii="Verdana" w:hAnsi="Verdana" w:cs="Arial"/>
          <w:color w:val="000000"/>
          <w:lang w:val="hu-HU"/>
        </w:rPr>
      </w:pPr>
    </w:p>
    <w:p w:rsidR="00FA51B8" w:rsidRPr="00F45951" w:rsidRDefault="00FA51B8" w:rsidP="009254BC">
      <w:pPr>
        <w:jc w:val="both"/>
        <w:rPr>
          <w:rFonts w:ascii="Verdana" w:hAnsi="Verdana" w:cs="Arial"/>
          <w:b/>
          <w:sz w:val="24"/>
          <w:szCs w:val="24"/>
          <w:lang w:val="hu-HU"/>
        </w:rPr>
      </w:pPr>
    </w:p>
    <w:sectPr w:rsidR="00FA51B8" w:rsidRPr="00F45951" w:rsidSect="002111A4">
      <w:headerReference w:type="default" r:id="rId11"/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0FC" w:rsidRDefault="001F30FC" w:rsidP="00D663B6">
      <w:pPr>
        <w:spacing w:after="0" w:line="240" w:lineRule="auto"/>
      </w:pPr>
      <w:r>
        <w:separator/>
      </w:r>
    </w:p>
  </w:endnote>
  <w:endnote w:type="continuationSeparator" w:id="0">
    <w:p w:rsidR="001F30FC" w:rsidRDefault="001F30FC" w:rsidP="00D6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0FC" w:rsidRDefault="001F30FC" w:rsidP="00D663B6">
      <w:pPr>
        <w:spacing w:after="0" w:line="240" w:lineRule="auto"/>
      </w:pPr>
      <w:r>
        <w:separator/>
      </w:r>
    </w:p>
  </w:footnote>
  <w:footnote w:type="continuationSeparator" w:id="0">
    <w:p w:rsidR="001F30FC" w:rsidRDefault="001F30FC" w:rsidP="00D6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B6" w:rsidRDefault="00D663B6">
    <w:pPr>
      <w:pStyle w:val="lfej"/>
    </w:pPr>
    <w:r>
      <w:rPr>
        <w:rFonts w:ascii="Arial" w:hAnsi="Arial" w:cs="Arial"/>
        <w:b/>
        <w:noProof/>
        <w:sz w:val="20"/>
        <w:szCs w:val="24"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-373380</wp:posOffset>
          </wp:positionV>
          <wp:extent cx="2956560" cy="76200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y felbontasu KI new logo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56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3AC"/>
    <w:multiLevelType w:val="multilevel"/>
    <w:tmpl w:val="0940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17085"/>
    <w:multiLevelType w:val="hybridMultilevel"/>
    <w:tmpl w:val="BC1AD22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F2A7E"/>
    <w:multiLevelType w:val="hybridMultilevel"/>
    <w:tmpl w:val="57F6CF7A"/>
    <w:lvl w:ilvl="0" w:tplc="10E8DB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45AE7"/>
    <w:multiLevelType w:val="hybridMultilevel"/>
    <w:tmpl w:val="4F803D66"/>
    <w:lvl w:ilvl="0" w:tplc="D076D2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81876">
      <w:start w:val="35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E5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67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ED4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64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813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66F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5CA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A167E"/>
    <w:multiLevelType w:val="multilevel"/>
    <w:tmpl w:val="1B92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2800FB"/>
    <w:multiLevelType w:val="hybridMultilevel"/>
    <w:tmpl w:val="738891BC"/>
    <w:lvl w:ilvl="0" w:tplc="3EFCAE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481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8B0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A3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C96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EEE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8E3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61C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EAE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3A68BD"/>
    <w:multiLevelType w:val="hybridMultilevel"/>
    <w:tmpl w:val="BA5CE44E"/>
    <w:lvl w:ilvl="0" w:tplc="30E091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EFF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5424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CDE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A8B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C64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A9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6CA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2F6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4FA65E4"/>
    <w:multiLevelType w:val="hybridMultilevel"/>
    <w:tmpl w:val="752804D0"/>
    <w:lvl w:ilvl="0" w:tplc="04381F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66A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49F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8AE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C97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CF4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65F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60A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0AE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CE"/>
    <w:rsid w:val="00011608"/>
    <w:rsid w:val="00015AA8"/>
    <w:rsid w:val="000203E2"/>
    <w:rsid w:val="00032508"/>
    <w:rsid w:val="00043E67"/>
    <w:rsid w:val="0008569B"/>
    <w:rsid w:val="00095760"/>
    <w:rsid w:val="00097897"/>
    <w:rsid w:val="000B02C3"/>
    <w:rsid w:val="000C3536"/>
    <w:rsid w:val="000C7602"/>
    <w:rsid w:val="00112AFC"/>
    <w:rsid w:val="00130C40"/>
    <w:rsid w:val="00133FD7"/>
    <w:rsid w:val="00153372"/>
    <w:rsid w:val="00157244"/>
    <w:rsid w:val="00162916"/>
    <w:rsid w:val="001814B3"/>
    <w:rsid w:val="00192BAE"/>
    <w:rsid w:val="001A3E13"/>
    <w:rsid w:val="001A44E7"/>
    <w:rsid w:val="001A5748"/>
    <w:rsid w:val="001B66E8"/>
    <w:rsid w:val="001C3E6D"/>
    <w:rsid w:val="001D0ED0"/>
    <w:rsid w:val="001F30FC"/>
    <w:rsid w:val="001F4936"/>
    <w:rsid w:val="001F4F33"/>
    <w:rsid w:val="001F66E0"/>
    <w:rsid w:val="002111A4"/>
    <w:rsid w:val="00242521"/>
    <w:rsid w:val="00247091"/>
    <w:rsid w:val="00254BA1"/>
    <w:rsid w:val="002658D1"/>
    <w:rsid w:val="00282748"/>
    <w:rsid w:val="00290175"/>
    <w:rsid w:val="00290A4F"/>
    <w:rsid w:val="0029539E"/>
    <w:rsid w:val="002A5EA2"/>
    <w:rsid w:val="002B1DCD"/>
    <w:rsid w:val="003066C8"/>
    <w:rsid w:val="00314BB9"/>
    <w:rsid w:val="00332DC3"/>
    <w:rsid w:val="003401FA"/>
    <w:rsid w:val="003436A4"/>
    <w:rsid w:val="00363D06"/>
    <w:rsid w:val="00377E6A"/>
    <w:rsid w:val="003974D1"/>
    <w:rsid w:val="003A02E3"/>
    <w:rsid w:val="003A4CEE"/>
    <w:rsid w:val="003B1D3B"/>
    <w:rsid w:val="003C1359"/>
    <w:rsid w:val="003E08F5"/>
    <w:rsid w:val="003E21DC"/>
    <w:rsid w:val="003E77C5"/>
    <w:rsid w:val="003F0264"/>
    <w:rsid w:val="00411B76"/>
    <w:rsid w:val="0041714B"/>
    <w:rsid w:val="00436AC7"/>
    <w:rsid w:val="004443D9"/>
    <w:rsid w:val="00446E34"/>
    <w:rsid w:val="00450D87"/>
    <w:rsid w:val="00452FBC"/>
    <w:rsid w:val="00481695"/>
    <w:rsid w:val="0049354D"/>
    <w:rsid w:val="004C66D4"/>
    <w:rsid w:val="004D7B01"/>
    <w:rsid w:val="004E211F"/>
    <w:rsid w:val="004E4302"/>
    <w:rsid w:val="004F0BDA"/>
    <w:rsid w:val="00516CFE"/>
    <w:rsid w:val="00552EE1"/>
    <w:rsid w:val="00554A62"/>
    <w:rsid w:val="00573649"/>
    <w:rsid w:val="005A1EC6"/>
    <w:rsid w:val="005B2CC9"/>
    <w:rsid w:val="005B422A"/>
    <w:rsid w:val="005C323C"/>
    <w:rsid w:val="005D273F"/>
    <w:rsid w:val="005E63D7"/>
    <w:rsid w:val="005F63B2"/>
    <w:rsid w:val="0060053B"/>
    <w:rsid w:val="006050B8"/>
    <w:rsid w:val="006124B4"/>
    <w:rsid w:val="006247D5"/>
    <w:rsid w:val="0062788D"/>
    <w:rsid w:val="00634CAF"/>
    <w:rsid w:val="00643DAE"/>
    <w:rsid w:val="00643F81"/>
    <w:rsid w:val="00653D71"/>
    <w:rsid w:val="00662200"/>
    <w:rsid w:val="006721C4"/>
    <w:rsid w:val="006918B6"/>
    <w:rsid w:val="006A0511"/>
    <w:rsid w:val="006A7285"/>
    <w:rsid w:val="006C7AC3"/>
    <w:rsid w:val="006E34B5"/>
    <w:rsid w:val="006E3C01"/>
    <w:rsid w:val="00704FB7"/>
    <w:rsid w:val="00713AE4"/>
    <w:rsid w:val="00717679"/>
    <w:rsid w:val="00722E7E"/>
    <w:rsid w:val="00723E30"/>
    <w:rsid w:val="007326A0"/>
    <w:rsid w:val="00744C33"/>
    <w:rsid w:val="0076354D"/>
    <w:rsid w:val="0076647F"/>
    <w:rsid w:val="0079643A"/>
    <w:rsid w:val="00797933"/>
    <w:rsid w:val="007C1DCB"/>
    <w:rsid w:val="007F0D05"/>
    <w:rsid w:val="007F5027"/>
    <w:rsid w:val="0080665E"/>
    <w:rsid w:val="008100FC"/>
    <w:rsid w:val="00853345"/>
    <w:rsid w:val="00853650"/>
    <w:rsid w:val="00861C89"/>
    <w:rsid w:val="0086622A"/>
    <w:rsid w:val="00872D4C"/>
    <w:rsid w:val="008A3D5C"/>
    <w:rsid w:val="008B31D1"/>
    <w:rsid w:val="008B6473"/>
    <w:rsid w:val="008F005B"/>
    <w:rsid w:val="008F452B"/>
    <w:rsid w:val="009254BC"/>
    <w:rsid w:val="00934B9D"/>
    <w:rsid w:val="00941EA3"/>
    <w:rsid w:val="00945120"/>
    <w:rsid w:val="00964FAF"/>
    <w:rsid w:val="00980178"/>
    <w:rsid w:val="009810D1"/>
    <w:rsid w:val="009B1E25"/>
    <w:rsid w:val="009B42C8"/>
    <w:rsid w:val="009D26DC"/>
    <w:rsid w:val="009F1CEC"/>
    <w:rsid w:val="009F5067"/>
    <w:rsid w:val="00A01404"/>
    <w:rsid w:val="00A352F3"/>
    <w:rsid w:val="00A42797"/>
    <w:rsid w:val="00A52FE2"/>
    <w:rsid w:val="00A67005"/>
    <w:rsid w:val="00A706D9"/>
    <w:rsid w:val="00A743DA"/>
    <w:rsid w:val="00A94B34"/>
    <w:rsid w:val="00AB0FBF"/>
    <w:rsid w:val="00AB3391"/>
    <w:rsid w:val="00AD6294"/>
    <w:rsid w:val="00AD7163"/>
    <w:rsid w:val="00AD7439"/>
    <w:rsid w:val="00AE3B36"/>
    <w:rsid w:val="00AF2D02"/>
    <w:rsid w:val="00AF4644"/>
    <w:rsid w:val="00B05632"/>
    <w:rsid w:val="00B26B35"/>
    <w:rsid w:val="00B26C0A"/>
    <w:rsid w:val="00B4621B"/>
    <w:rsid w:val="00B54FEF"/>
    <w:rsid w:val="00B56CD0"/>
    <w:rsid w:val="00B577FB"/>
    <w:rsid w:val="00B70EE8"/>
    <w:rsid w:val="00B739FE"/>
    <w:rsid w:val="00B81A3A"/>
    <w:rsid w:val="00B853F4"/>
    <w:rsid w:val="00B9051B"/>
    <w:rsid w:val="00B908CE"/>
    <w:rsid w:val="00BA47A3"/>
    <w:rsid w:val="00BC28DF"/>
    <w:rsid w:val="00BE45EA"/>
    <w:rsid w:val="00BF0AAA"/>
    <w:rsid w:val="00C03F56"/>
    <w:rsid w:val="00C12E56"/>
    <w:rsid w:val="00C2602A"/>
    <w:rsid w:val="00C37E1C"/>
    <w:rsid w:val="00C432C5"/>
    <w:rsid w:val="00C77840"/>
    <w:rsid w:val="00C97552"/>
    <w:rsid w:val="00CA3AF9"/>
    <w:rsid w:val="00CB62E2"/>
    <w:rsid w:val="00CB70C2"/>
    <w:rsid w:val="00CC42CF"/>
    <w:rsid w:val="00CD11AB"/>
    <w:rsid w:val="00CD1B22"/>
    <w:rsid w:val="00CD6B50"/>
    <w:rsid w:val="00CE2E58"/>
    <w:rsid w:val="00CE6F24"/>
    <w:rsid w:val="00D01B1B"/>
    <w:rsid w:val="00D10907"/>
    <w:rsid w:val="00D13B32"/>
    <w:rsid w:val="00D52882"/>
    <w:rsid w:val="00D60A1F"/>
    <w:rsid w:val="00D660CD"/>
    <w:rsid w:val="00D663AE"/>
    <w:rsid w:val="00D663B6"/>
    <w:rsid w:val="00D747FF"/>
    <w:rsid w:val="00D83F22"/>
    <w:rsid w:val="00DB1E0A"/>
    <w:rsid w:val="00DB2057"/>
    <w:rsid w:val="00DC4EEB"/>
    <w:rsid w:val="00DC54ED"/>
    <w:rsid w:val="00DC5B8D"/>
    <w:rsid w:val="00DE18FE"/>
    <w:rsid w:val="00DE1BBB"/>
    <w:rsid w:val="00DF1F53"/>
    <w:rsid w:val="00DF2FCD"/>
    <w:rsid w:val="00DF30C6"/>
    <w:rsid w:val="00E02C12"/>
    <w:rsid w:val="00E13C58"/>
    <w:rsid w:val="00E55172"/>
    <w:rsid w:val="00E65A25"/>
    <w:rsid w:val="00E71ADB"/>
    <w:rsid w:val="00E77B8A"/>
    <w:rsid w:val="00E81B9D"/>
    <w:rsid w:val="00EA3936"/>
    <w:rsid w:val="00EC0159"/>
    <w:rsid w:val="00EC1277"/>
    <w:rsid w:val="00ED243E"/>
    <w:rsid w:val="00ED54DF"/>
    <w:rsid w:val="00EE3D35"/>
    <w:rsid w:val="00EF33B9"/>
    <w:rsid w:val="00EF4A74"/>
    <w:rsid w:val="00F31C8E"/>
    <w:rsid w:val="00F4184C"/>
    <w:rsid w:val="00F45951"/>
    <w:rsid w:val="00F56354"/>
    <w:rsid w:val="00F772C5"/>
    <w:rsid w:val="00F85790"/>
    <w:rsid w:val="00FA4FBE"/>
    <w:rsid w:val="00FA51B8"/>
    <w:rsid w:val="00FC1F9C"/>
    <w:rsid w:val="00FD1880"/>
    <w:rsid w:val="00FD65D7"/>
    <w:rsid w:val="00FD7101"/>
    <w:rsid w:val="00FE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422A"/>
  </w:style>
  <w:style w:type="paragraph" w:styleId="Cmsor1">
    <w:name w:val="heading 1"/>
    <w:basedOn w:val="Norml"/>
    <w:next w:val="Norml"/>
    <w:link w:val="Cmsor1Char"/>
    <w:uiPriority w:val="9"/>
    <w:qFormat/>
    <w:rsid w:val="00C97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E18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9B1E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E18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08C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66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63B6"/>
  </w:style>
  <w:style w:type="paragraph" w:styleId="llb">
    <w:name w:val="footer"/>
    <w:basedOn w:val="Norml"/>
    <w:link w:val="llbChar"/>
    <w:uiPriority w:val="99"/>
    <w:unhideWhenUsed/>
    <w:rsid w:val="00D66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63B6"/>
  </w:style>
  <w:style w:type="character" w:customStyle="1" w:styleId="p-mega">
    <w:name w:val="p-mega"/>
    <w:basedOn w:val="Bekezdsalapbettpusa"/>
    <w:rsid w:val="00DB1E0A"/>
  </w:style>
  <w:style w:type="paragraph" w:styleId="NormlWeb">
    <w:name w:val="Normal (Web)"/>
    <w:basedOn w:val="Norml"/>
    <w:uiPriority w:val="99"/>
    <w:unhideWhenUsed/>
    <w:rsid w:val="0093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-kiemelt">
    <w:name w:val="p-kiemelt"/>
    <w:basedOn w:val="Bekezdsalapbettpusa"/>
    <w:rsid w:val="00934B9D"/>
  </w:style>
  <w:style w:type="paragraph" w:styleId="Buborkszveg">
    <w:name w:val="Balloon Text"/>
    <w:basedOn w:val="Norml"/>
    <w:link w:val="BuborkszvegChar"/>
    <w:uiPriority w:val="99"/>
    <w:semiHidden/>
    <w:unhideWhenUsed/>
    <w:rsid w:val="0093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4B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10907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10907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9B1E25"/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97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79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palrs">
    <w:name w:val="caption"/>
    <w:basedOn w:val="Norml"/>
    <w:next w:val="Norml"/>
    <w:uiPriority w:val="35"/>
    <w:unhideWhenUsed/>
    <w:qFormat/>
    <w:rsid w:val="004F0BD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643DAE"/>
    <w:rPr>
      <w:color w:val="800080" w:themeColor="followedHyperlink"/>
      <w:u w:val="single"/>
    </w:rPr>
  </w:style>
  <w:style w:type="character" w:customStyle="1" w:styleId="Dtum1">
    <w:name w:val="Dátum1"/>
    <w:basedOn w:val="Bekezdsalapbettpusa"/>
    <w:rsid w:val="00941EA3"/>
  </w:style>
  <w:style w:type="character" w:customStyle="1" w:styleId="Cmsor2Char">
    <w:name w:val="Címsor 2 Char"/>
    <w:basedOn w:val="Bekezdsalapbettpusa"/>
    <w:link w:val="Cmsor2"/>
    <w:uiPriority w:val="9"/>
    <w:semiHidden/>
    <w:rsid w:val="00DE1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E18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lead">
    <w:name w:val="lead"/>
    <w:basedOn w:val="Norml"/>
    <w:rsid w:val="00C7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401FA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401FA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3401FA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D528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28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28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28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28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F4A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049">
          <w:marLeft w:val="3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5385">
                  <w:marLeft w:val="300"/>
                  <w:marRight w:val="18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5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89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567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49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55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42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products-eurostat-news/-/DDN-20200123-1?inheritRedirect=true&amp;redirect=%2Feurostat%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isen-kiss@premiercom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szlo.Kanyuk@knaufinsul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7F758-0491-454B-ADDB-2BCAAD32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Zsák Kata</dc:creator>
  <cp:lastModifiedBy>USER1</cp:lastModifiedBy>
  <cp:revision>2</cp:revision>
  <cp:lastPrinted>2018-12-21T14:57:00Z</cp:lastPrinted>
  <dcterms:created xsi:type="dcterms:W3CDTF">2020-03-06T10:20:00Z</dcterms:created>
  <dcterms:modified xsi:type="dcterms:W3CDTF">2020-03-06T10:20:00Z</dcterms:modified>
</cp:coreProperties>
</file>